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1E" w:rsidRPr="00CB3AE0" w:rsidRDefault="00CB3AE0">
      <w:pPr>
        <w:rPr>
          <w:rFonts w:ascii="Times New Roman" w:hAnsi="Times New Roman" w:cs="Times New Roman"/>
          <w:sz w:val="32"/>
          <w:szCs w:val="32"/>
        </w:rPr>
      </w:pPr>
      <w:r w:rsidRPr="00CB3AE0">
        <w:rPr>
          <w:rFonts w:ascii="Times New Roman" w:hAnsi="Times New Roman" w:cs="Times New Roman"/>
          <w:sz w:val="32"/>
          <w:szCs w:val="32"/>
        </w:rPr>
        <w:t xml:space="preserve">В Центре занятости населения «Троицкого и </w:t>
      </w:r>
      <w:proofErr w:type="spellStart"/>
      <w:r w:rsidRPr="00CB3AE0">
        <w:rPr>
          <w:rFonts w:ascii="Times New Roman" w:hAnsi="Times New Roman" w:cs="Times New Roman"/>
          <w:sz w:val="32"/>
          <w:szCs w:val="32"/>
        </w:rPr>
        <w:t>Новомосковского</w:t>
      </w:r>
      <w:proofErr w:type="spellEnd"/>
      <w:r w:rsidRPr="00CB3AE0">
        <w:rPr>
          <w:rFonts w:ascii="Times New Roman" w:hAnsi="Times New Roman" w:cs="Times New Roman"/>
          <w:sz w:val="32"/>
          <w:szCs w:val="32"/>
        </w:rPr>
        <w:t xml:space="preserve"> АО» состоится круглый стол по про</w:t>
      </w:r>
      <w:r>
        <w:rPr>
          <w:rFonts w:ascii="Times New Roman" w:hAnsi="Times New Roman" w:cs="Times New Roman"/>
          <w:sz w:val="32"/>
          <w:szCs w:val="32"/>
        </w:rPr>
        <w:t>блемам</w:t>
      </w:r>
      <w:r w:rsidRPr="00CB3AE0">
        <w:rPr>
          <w:rFonts w:ascii="Times New Roman" w:hAnsi="Times New Roman" w:cs="Times New Roman"/>
          <w:sz w:val="32"/>
          <w:szCs w:val="32"/>
        </w:rPr>
        <w:t xml:space="preserve"> трудоустройства лиц с ограниченными возможностями здоровья.     </w:t>
      </w:r>
    </w:p>
    <w:p w:rsidR="00D02E1E" w:rsidRDefault="00CB3AE0" w:rsidP="00D02E1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Круглый стол на</w:t>
      </w:r>
      <w:r w:rsidR="00D02E1E" w:rsidRPr="006F1F94">
        <w:rPr>
          <w:rFonts w:ascii="Times New Roman" w:hAnsi="Times New Roman" w:cs="Times New Roman"/>
          <w:sz w:val="32"/>
          <w:szCs w:val="32"/>
        </w:rPr>
        <w:t xml:space="preserve"> тему «Проблемы трудоустройства </w:t>
      </w:r>
      <w:r>
        <w:rPr>
          <w:rFonts w:ascii="Times New Roman" w:hAnsi="Times New Roman" w:cs="Times New Roman"/>
          <w:sz w:val="32"/>
          <w:szCs w:val="32"/>
        </w:rPr>
        <w:t xml:space="preserve">инвалидов </w:t>
      </w:r>
      <w:r w:rsidR="00D02E1E" w:rsidRPr="006F1F94">
        <w:rPr>
          <w:rFonts w:ascii="Times New Roman" w:hAnsi="Times New Roman" w:cs="Times New Roman"/>
          <w:sz w:val="32"/>
          <w:szCs w:val="32"/>
        </w:rPr>
        <w:t>- пути их решения»</w:t>
      </w:r>
      <w:r w:rsidR="00896B76">
        <w:rPr>
          <w:rFonts w:ascii="Times New Roman" w:hAnsi="Times New Roman" w:cs="Times New Roman"/>
          <w:sz w:val="32"/>
          <w:szCs w:val="32"/>
        </w:rPr>
        <w:t xml:space="preserve"> пройдет</w:t>
      </w:r>
      <w:r w:rsidR="00D02E1E" w:rsidRPr="006F1F94">
        <w:rPr>
          <w:rFonts w:ascii="Times New Roman" w:hAnsi="Times New Roman" w:cs="Times New Roman"/>
          <w:sz w:val="32"/>
          <w:szCs w:val="32"/>
        </w:rPr>
        <w:t xml:space="preserve"> 09 декабря 2015 года по адресу г. о. Троицк, ул. Полковника милиции Курочкина, дом 8,  </w:t>
      </w:r>
      <w:r w:rsidR="006F1F94" w:rsidRPr="006F1F94">
        <w:rPr>
          <w:rFonts w:ascii="Times New Roman" w:hAnsi="Times New Roman" w:cs="Times New Roman"/>
          <w:sz w:val="32"/>
          <w:szCs w:val="32"/>
        </w:rPr>
        <w:t xml:space="preserve">в </w:t>
      </w:r>
      <w:r w:rsidR="00D02E1E" w:rsidRPr="006F1F94">
        <w:rPr>
          <w:rFonts w:ascii="Times New Roman" w:hAnsi="Times New Roman" w:cs="Times New Roman"/>
          <w:sz w:val="32"/>
          <w:szCs w:val="32"/>
        </w:rPr>
        <w:t>конференц-зал</w:t>
      </w:r>
      <w:r w:rsidR="006F1F94" w:rsidRPr="006F1F94">
        <w:rPr>
          <w:rFonts w:ascii="Times New Roman" w:hAnsi="Times New Roman" w:cs="Times New Roman"/>
          <w:sz w:val="32"/>
          <w:szCs w:val="32"/>
        </w:rPr>
        <w:t xml:space="preserve">е </w:t>
      </w:r>
      <w:r w:rsidR="00D02E1E" w:rsidRPr="006F1F94">
        <w:rPr>
          <w:rFonts w:ascii="Times New Roman" w:hAnsi="Times New Roman" w:cs="Times New Roman"/>
          <w:sz w:val="32"/>
          <w:szCs w:val="32"/>
        </w:rPr>
        <w:t xml:space="preserve"> ГКУ ЦЗН «Троицкого и </w:t>
      </w:r>
      <w:proofErr w:type="spellStart"/>
      <w:r w:rsidR="00D02E1E" w:rsidRPr="006F1F94">
        <w:rPr>
          <w:rFonts w:ascii="Times New Roman" w:hAnsi="Times New Roman" w:cs="Times New Roman"/>
          <w:sz w:val="32"/>
          <w:szCs w:val="32"/>
        </w:rPr>
        <w:t>Новомо</w:t>
      </w:r>
      <w:bookmarkStart w:id="0" w:name="_GoBack"/>
      <w:bookmarkEnd w:id="0"/>
      <w:r w:rsidR="00D02E1E" w:rsidRPr="006F1F94">
        <w:rPr>
          <w:rFonts w:ascii="Times New Roman" w:hAnsi="Times New Roman" w:cs="Times New Roman"/>
          <w:sz w:val="32"/>
          <w:szCs w:val="32"/>
        </w:rPr>
        <w:t>сковского</w:t>
      </w:r>
      <w:proofErr w:type="spellEnd"/>
      <w:r w:rsidR="00D02E1E" w:rsidRPr="006F1F94">
        <w:rPr>
          <w:rFonts w:ascii="Times New Roman" w:hAnsi="Times New Roman" w:cs="Times New Roman"/>
          <w:sz w:val="32"/>
          <w:szCs w:val="32"/>
        </w:rPr>
        <w:t xml:space="preserve"> АО</w:t>
      </w:r>
      <w:r w:rsidR="00B63248">
        <w:rPr>
          <w:rFonts w:ascii="Times New Roman" w:hAnsi="Times New Roman" w:cs="Times New Roman"/>
          <w:sz w:val="32"/>
          <w:szCs w:val="32"/>
        </w:rPr>
        <w:t xml:space="preserve">», начало </w:t>
      </w:r>
      <w:r w:rsidR="00B63248" w:rsidRPr="006F1F94">
        <w:rPr>
          <w:rFonts w:ascii="Times New Roman" w:hAnsi="Times New Roman" w:cs="Times New Roman"/>
          <w:sz w:val="32"/>
          <w:szCs w:val="32"/>
        </w:rPr>
        <w:t>в 15.00</w:t>
      </w:r>
      <w:r w:rsidR="00B63248">
        <w:rPr>
          <w:rFonts w:ascii="Times New Roman" w:hAnsi="Times New Roman" w:cs="Times New Roman"/>
          <w:sz w:val="32"/>
          <w:szCs w:val="32"/>
        </w:rPr>
        <w:t>.</w:t>
      </w:r>
    </w:p>
    <w:p w:rsidR="006F1F94" w:rsidRPr="00CB3AE0" w:rsidRDefault="006F1F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мероприятии </w:t>
      </w:r>
      <w:r w:rsidR="00A0499F">
        <w:rPr>
          <w:rFonts w:ascii="Times New Roman" w:hAnsi="Times New Roman" w:cs="Times New Roman"/>
          <w:sz w:val="32"/>
          <w:szCs w:val="32"/>
        </w:rPr>
        <w:t>планируют принять</w:t>
      </w:r>
      <w:r>
        <w:rPr>
          <w:rFonts w:ascii="Times New Roman" w:hAnsi="Times New Roman" w:cs="Times New Roman"/>
          <w:sz w:val="32"/>
          <w:szCs w:val="32"/>
        </w:rPr>
        <w:t xml:space="preserve"> участие представители органов исполнительной</w:t>
      </w:r>
      <w:r w:rsidR="00A0499F">
        <w:rPr>
          <w:rFonts w:ascii="Times New Roman" w:hAnsi="Times New Roman" w:cs="Times New Roman"/>
          <w:sz w:val="32"/>
          <w:szCs w:val="32"/>
        </w:rPr>
        <w:t xml:space="preserve"> и законодательной</w:t>
      </w:r>
      <w:r>
        <w:rPr>
          <w:rFonts w:ascii="Times New Roman" w:hAnsi="Times New Roman" w:cs="Times New Roman"/>
          <w:sz w:val="32"/>
          <w:szCs w:val="32"/>
        </w:rPr>
        <w:t xml:space="preserve"> власти, </w:t>
      </w:r>
      <w:r w:rsidR="00335140">
        <w:rPr>
          <w:rFonts w:ascii="Times New Roman" w:hAnsi="Times New Roman" w:cs="Times New Roman"/>
          <w:sz w:val="32"/>
          <w:szCs w:val="32"/>
        </w:rPr>
        <w:t>общественные деятели</w:t>
      </w:r>
      <w:r w:rsidR="00A0499F" w:rsidRPr="00CB3AE0">
        <w:rPr>
          <w:rFonts w:ascii="Times New Roman" w:hAnsi="Times New Roman" w:cs="Times New Roman"/>
          <w:sz w:val="32"/>
          <w:szCs w:val="32"/>
        </w:rPr>
        <w:t xml:space="preserve">, </w:t>
      </w:r>
      <w:r w:rsidR="00335140">
        <w:rPr>
          <w:rFonts w:ascii="Times New Roman" w:hAnsi="Times New Roman" w:cs="Times New Roman"/>
          <w:sz w:val="32"/>
          <w:szCs w:val="32"/>
        </w:rPr>
        <w:t xml:space="preserve">специалисты </w:t>
      </w:r>
      <w:r w:rsidR="00A0499F" w:rsidRPr="00CB3AE0">
        <w:rPr>
          <w:rFonts w:ascii="Times New Roman" w:hAnsi="Times New Roman" w:cs="Times New Roman"/>
          <w:sz w:val="32"/>
          <w:szCs w:val="32"/>
        </w:rPr>
        <w:t>Ц</w:t>
      </w:r>
      <w:r w:rsidRPr="00CB3AE0">
        <w:rPr>
          <w:rFonts w:ascii="Times New Roman" w:hAnsi="Times New Roman" w:cs="Times New Roman"/>
          <w:sz w:val="32"/>
          <w:szCs w:val="32"/>
        </w:rPr>
        <w:t>ентра</w:t>
      </w:r>
      <w:r w:rsidR="00A0499F" w:rsidRPr="00CB3AE0">
        <w:rPr>
          <w:rFonts w:ascii="Times New Roman" w:hAnsi="Times New Roman" w:cs="Times New Roman"/>
          <w:sz w:val="32"/>
          <w:szCs w:val="32"/>
        </w:rPr>
        <w:t xml:space="preserve"> К</w:t>
      </w:r>
      <w:r w:rsidRPr="00CB3AE0">
        <w:rPr>
          <w:rFonts w:ascii="Times New Roman" w:hAnsi="Times New Roman" w:cs="Times New Roman"/>
          <w:sz w:val="32"/>
          <w:szCs w:val="32"/>
        </w:rPr>
        <w:t>вотирования</w:t>
      </w:r>
      <w:r w:rsidR="00A0499F" w:rsidRPr="00CB3AE0">
        <w:rPr>
          <w:rFonts w:ascii="Times New Roman" w:hAnsi="Times New Roman" w:cs="Times New Roman"/>
          <w:sz w:val="32"/>
          <w:szCs w:val="32"/>
        </w:rPr>
        <w:t xml:space="preserve"> рабочих мест</w:t>
      </w:r>
      <w:r w:rsidR="00335140">
        <w:rPr>
          <w:rFonts w:ascii="Times New Roman" w:hAnsi="Times New Roman" w:cs="Times New Roman"/>
          <w:sz w:val="32"/>
          <w:szCs w:val="32"/>
        </w:rPr>
        <w:t xml:space="preserve"> ЮЗАО</w:t>
      </w:r>
      <w:r w:rsidR="00335140" w:rsidRPr="00335140">
        <w:rPr>
          <w:rFonts w:ascii="Times New Roman" w:hAnsi="Times New Roman" w:cs="Times New Roman"/>
          <w:sz w:val="32"/>
          <w:szCs w:val="32"/>
        </w:rPr>
        <w:t xml:space="preserve"> </w:t>
      </w:r>
      <w:r w:rsidR="00335140">
        <w:rPr>
          <w:rFonts w:ascii="Times New Roman" w:hAnsi="Times New Roman" w:cs="Times New Roman"/>
          <w:sz w:val="32"/>
          <w:szCs w:val="32"/>
        </w:rPr>
        <w:t>г. Москвы</w:t>
      </w:r>
      <w:r w:rsidRPr="00CB3AE0">
        <w:rPr>
          <w:rFonts w:ascii="Times New Roman" w:hAnsi="Times New Roman" w:cs="Times New Roman"/>
          <w:sz w:val="32"/>
          <w:szCs w:val="32"/>
        </w:rPr>
        <w:t xml:space="preserve">, </w:t>
      </w:r>
      <w:r w:rsidR="00A0499F" w:rsidRPr="00CB3AE0">
        <w:rPr>
          <w:rFonts w:ascii="Times New Roman" w:hAnsi="Times New Roman" w:cs="Times New Roman"/>
          <w:sz w:val="32"/>
          <w:szCs w:val="32"/>
        </w:rPr>
        <w:t xml:space="preserve">работодатели. </w:t>
      </w:r>
    </w:p>
    <w:p w:rsidR="00A0499F" w:rsidRPr="00CB3AE0" w:rsidRDefault="00A0499F">
      <w:pPr>
        <w:rPr>
          <w:rFonts w:ascii="Times New Roman" w:hAnsi="Times New Roman" w:cs="Times New Roman"/>
          <w:sz w:val="32"/>
          <w:szCs w:val="32"/>
        </w:rPr>
      </w:pPr>
      <w:r w:rsidRPr="00CB3AE0">
        <w:rPr>
          <w:rFonts w:ascii="Times New Roman" w:hAnsi="Times New Roman" w:cs="Times New Roman"/>
          <w:sz w:val="32"/>
          <w:szCs w:val="32"/>
        </w:rPr>
        <w:t xml:space="preserve">Оформить заявку на участие в круглом столе можно </w:t>
      </w:r>
      <w:r w:rsidR="00CB3AE0">
        <w:rPr>
          <w:rFonts w:ascii="Times New Roman" w:hAnsi="Times New Roman" w:cs="Times New Roman"/>
          <w:sz w:val="32"/>
          <w:szCs w:val="32"/>
        </w:rPr>
        <w:t>по телефонам</w:t>
      </w:r>
      <w:r w:rsidRPr="00CB3AE0">
        <w:rPr>
          <w:rFonts w:ascii="Times New Roman" w:hAnsi="Times New Roman" w:cs="Times New Roman"/>
          <w:sz w:val="32"/>
          <w:szCs w:val="32"/>
        </w:rPr>
        <w:t xml:space="preserve">: </w:t>
      </w:r>
      <w:r w:rsidR="00CB3AE0" w:rsidRPr="00CB3AE0">
        <w:rPr>
          <w:rFonts w:ascii="Times New Roman" w:hAnsi="Times New Roman" w:cs="Times New Roman"/>
          <w:sz w:val="32"/>
          <w:szCs w:val="32"/>
        </w:rPr>
        <w:t>8(499)674-00-51</w:t>
      </w:r>
      <w:r w:rsidR="00CB3AE0">
        <w:rPr>
          <w:rFonts w:ascii="Times New Roman" w:hAnsi="Times New Roman" w:cs="Times New Roman"/>
          <w:sz w:val="32"/>
          <w:szCs w:val="32"/>
        </w:rPr>
        <w:t>, 8(495)647-75-63</w:t>
      </w:r>
    </w:p>
    <w:p w:rsidR="006F1F94" w:rsidRDefault="006F1F94"/>
    <w:sectPr w:rsidR="006F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AA" w:rsidRDefault="002435AA" w:rsidP="00D02E1E">
      <w:pPr>
        <w:spacing w:after="0" w:line="240" w:lineRule="auto"/>
      </w:pPr>
      <w:r>
        <w:separator/>
      </w:r>
    </w:p>
  </w:endnote>
  <w:endnote w:type="continuationSeparator" w:id="0">
    <w:p w:rsidR="002435AA" w:rsidRDefault="002435AA" w:rsidP="00D0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AA" w:rsidRDefault="002435AA" w:rsidP="00D02E1E">
      <w:pPr>
        <w:spacing w:after="0" w:line="240" w:lineRule="auto"/>
      </w:pPr>
      <w:r>
        <w:separator/>
      </w:r>
    </w:p>
  </w:footnote>
  <w:footnote w:type="continuationSeparator" w:id="0">
    <w:p w:rsidR="002435AA" w:rsidRDefault="002435AA" w:rsidP="00D02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1E"/>
    <w:rsid w:val="002435AA"/>
    <w:rsid w:val="00335140"/>
    <w:rsid w:val="003B16FE"/>
    <w:rsid w:val="006F1F94"/>
    <w:rsid w:val="00896B76"/>
    <w:rsid w:val="00A0499F"/>
    <w:rsid w:val="00B63248"/>
    <w:rsid w:val="00CB3AE0"/>
    <w:rsid w:val="00D02E1E"/>
    <w:rsid w:val="00E9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2E1E"/>
  </w:style>
  <w:style w:type="paragraph" w:styleId="a5">
    <w:name w:val="footer"/>
    <w:basedOn w:val="a"/>
    <w:link w:val="a6"/>
    <w:uiPriority w:val="99"/>
    <w:unhideWhenUsed/>
    <w:rsid w:val="00D02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2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2E1E"/>
  </w:style>
  <w:style w:type="paragraph" w:styleId="a5">
    <w:name w:val="footer"/>
    <w:basedOn w:val="a"/>
    <w:link w:val="a6"/>
    <w:uiPriority w:val="99"/>
    <w:unhideWhenUsed/>
    <w:rsid w:val="00D02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2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 ИС</dc:creator>
  <cp:lastModifiedBy>Селиванова ИС</cp:lastModifiedBy>
  <cp:revision>4</cp:revision>
  <dcterms:created xsi:type="dcterms:W3CDTF">2015-11-30T07:57:00Z</dcterms:created>
  <dcterms:modified xsi:type="dcterms:W3CDTF">2015-11-30T11:06:00Z</dcterms:modified>
</cp:coreProperties>
</file>