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A" w:rsidRDefault="00BF613A" w:rsidP="00BF613A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BF613A" w:rsidRDefault="00BF613A" w:rsidP="00BF613A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3A" w:rsidRDefault="00BF613A" w:rsidP="00BF613A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BF613A" w:rsidRDefault="00BF613A" w:rsidP="00BF613A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BF613A" w:rsidRDefault="00BF613A" w:rsidP="00BF613A">
      <w:pPr>
        <w:ind w:right="566"/>
        <w:jc w:val="center"/>
        <w:rPr>
          <w:sz w:val="40"/>
          <w:szCs w:val="40"/>
        </w:rPr>
      </w:pPr>
    </w:p>
    <w:p w:rsidR="00BF613A" w:rsidRDefault="00BF613A" w:rsidP="00BF613A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F613A" w:rsidRPr="0025695D" w:rsidRDefault="00BF613A" w:rsidP="00BF613A">
      <w:pPr>
        <w:jc w:val="both"/>
        <w:rPr>
          <w:sz w:val="24"/>
          <w:szCs w:val="24"/>
        </w:rPr>
      </w:pPr>
    </w:p>
    <w:p w:rsidR="00BF613A" w:rsidRPr="0025695D" w:rsidRDefault="00BF613A" w:rsidP="00BF613A">
      <w:pPr>
        <w:jc w:val="both"/>
        <w:rPr>
          <w:sz w:val="24"/>
          <w:szCs w:val="24"/>
        </w:rPr>
      </w:pPr>
    </w:p>
    <w:p w:rsidR="00BF613A" w:rsidRPr="0025695D" w:rsidRDefault="0025695D" w:rsidP="00BF613A">
      <w:pPr>
        <w:jc w:val="both"/>
        <w:rPr>
          <w:b/>
          <w:sz w:val="24"/>
          <w:szCs w:val="24"/>
        </w:rPr>
      </w:pPr>
      <w:r w:rsidRPr="0025695D">
        <w:rPr>
          <w:b/>
          <w:sz w:val="24"/>
          <w:szCs w:val="24"/>
        </w:rPr>
        <w:t>21.01.2019 года № 8</w:t>
      </w:r>
    </w:p>
    <w:p w:rsidR="00CF0E41" w:rsidRPr="00C775E0" w:rsidRDefault="00CF0E41" w:rsidP="00CF0E41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CF0E41" w:rsidRDefault="00CF0E41" w:rsidP="00CF0E4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CF0E41" w:rsidRPr="00C216B2" w:rsidRDefault="00CF0E41" w:rsidP="00CF0E41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CF0E41" w:rsidRPr="00C216B2" w:rsidRDefault="00CF0E41" w:rsidP="00CF0E41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поселения Вороновское от </w:t>
      </w:r>
      <w:r w:rsidR="00040AE5">
        <w:rPr>
          <w:b/>
          <w:bCs/>
          <w:sz w:val="24"/>
          <w:szCs w:val="24"/>
          <w:lang w:eastAsia="ru-RU"/>
        </w:rPr>
        <w:t>03.09.2018</w:t>
      </w:r>
      <w:r w:rsidRPr="00C216B2">
        <w:rPr>
          <w:b/>
          <w:bCs/>
          <w:sz w:val="24"/>
          <w:szCs w:val="24"/>
          <w:lang w:eastAsia="ru-RU"/>
        </w:rPr>
        <w:t xml:space="preserve"> года №</w:t>
      </w:r>
      <w:r w:rsidR="00040AE5">
        <w:rPr>
          <w:b/>
          <w:bCs/>
          <w:sz w:val="24"/>
          <w:szCs w:val="24"/>
          <w:lang w:eastAsia="ru-RU"/>
        </w:rPr>
        <w:t xml:space="preserve"> 67</w:t>
      </w:r>
      <w:r w:rsidRPr="00C216B2">
        <w:rPr>
          <w:b/>
          <w:bCs/>
          <w:sz w:val="24"/>
          <w:szCs w:val="24"/>
          <w:lang w:eastAsia="ru-RU"/>
        </w:rPr>
        <w:t xml:space="preserve"> «Об утверждении </w:t>
      </w:r>
    </w:p>
    <w:p w:rsidR="00040AE5" w:rsidRDefault="00CF0E41" w:rsidP="00CF0E4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муниципальной программы</w:t>
      </w:r>
      <w:r>
        <w:rPr>
          <w:b/>
          <w:bCs/>
          <w:sz w:val="24"/>
          <w:szCs w:val="24"/>
          <w:lang w:eastAsia="ru-RU"/>
        </w:rPr>
        <w:t xml:space="preserve"> «</w:t>
      </w:r>
      <w:r w:rsidRPr="00773BC5">
        <w:rPr>
          <w:b/>
          <w:bCs/>
          <w:sz w:val="24"/>
          <w:szCs w:val="24"/>
          <w:lang w:eastAsia="ru-RU"/>
        </w:rPr>
        <w:t xml:space="preserve">Обустройство мест массового отдыха </w:t>
      </w:r>
    </w:p>
    <w:p w:rsidR="00CF0E41" w:rsidRPr="00C775E0" w:rsidRDefault="00CF0E41" w:rsidP="00CF0E4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773BC5">
        <w:rPr>
          <w:b/>
          <w:bCs/>
          <w:sz w:val="24"/>
          <w:szCs w:val="24"/>
          <w:lang w:eastAsia="ru-RU"/>
        </w:rPr>
        <w:t>населения</w:t>
      </w:r>
      <w:r w:rsidR="00040AE5">
        <w:rPr>
          <w:b/>
          <w:bCs/>
          <w:sz w:val="24"/>
          <w:szCs w:val="24"/>
          <w:lang w:eastAsia="ru-RU"/>
        </w:rPr>
        <w:t xml:space="preserve"> </w:t>
      </w:r>
      <w:r w:rsidRPr="00773BC5">
        <w:rPr>
          <w:b/>
          <w:bCs/>
          <w:sz w:val="24"/>
          <w:szCs w:val="24"/>
          <w:lang w:eastAsia="ru-RU"/>
        </w:rPr>
        <w:t>на территории по</w:t>
      </w:r>
      <w:r>
        <w:rPr>
          <w:b/>
          <w:bCs/>
          <w:sz w:val="24"/>
          <w:szCs w:val="24"/>
          <w:lang w:eastAsia="ru-RU"/>
        </w:rPr>
        <w:t>селения Вороновское в 2018 году</w:t>
      </w:r>
      <w:r w:rsidRPr="00C775E0">
        <w:rPr>
          <w:b/>
          <w:bCs/>
          <w:sz w:val="24"/>
          <w:szCs w:val="24"/>
          <w:lang w:eastAsia="ru-RU"/>
        </w:rPr>
        <w:t>»</w:t>
      </w:r>
    </w:p>
    <w:p w:rsidR="00CF0E41" w:rsidRDefault="00CF0E41" w:rsidP="00CF0E41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040AE5" w:rsidRPr="00C775E0" w:rsidRDefault="00040AE5" w:rsidP="00CF0E41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CF0E41" w:rsidRPr="00AC0B19" w:rsidRDefault="00CF0E41" w:rsidP="00CF0E41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AC0B19">
        <w:rPr>
          <w:sz w:val="24"/>
          <w:szCs w:val="24"/>
          <w:lang w:eastAsia="ru-RU"/>
        </w:rPr>
        <w:t xml:space="preserve">В </w:t>
      </w:r>
      <w:r w:rsidR="00040AE5" w:rsidRPr="00AC0B19">
        <w:rPr>
          <w:sz w:val="24"/>
          <w:szCs w:val="24"/>
          <w:lang w:eastAsia="ru-RU"/>
        </w:rPr>
        <w:t>связи с техническими ошибками, администрация</w:t>
      </w:r>
      <w:r w:rsidRPr="00AC0B19">
        <w:rPr>
          <w:sz w:val="24"/>
          <w:szCs w:val="24"/>
          <w:lang w:eastAsia="ru-RU"/>
        </w:rPr>
        <w:t xml:space="preserve"> поселения Вороновское </w:t>
      </w:r>
      <w:r w:rsidR="00040AE5" w:rsidRPr="00AC0B19">
        <w:rPr>
          <w:sz w:val="24"/>
          <w:szCs w:val="24"/>
          <w:lang w:eastAsia="ru-RU"/>
        </w:rPr>
        <w:t>постановляет;</w:t>
      </w:r>
    </w:p>
    <w:p w:rsidR="00CF0E41" w:rsidRPr="00AC0B19" w:rsidRDefault="00CF0E41" w:rsidP="00CF0E41">
      <w:pPr>
        <w:suppressAutoHyphens w:val="0"/>
        <w:ind w:right="-35"/>
        <w:jc w:val="both"/>
        <w:rPr>
          <w:sz w:val="24"/>
          <w:szCs w:val="24"/>
          <w:lang w:eastAsia="ru-RU"/>
        </w:rPr>
      </w:pPr>
    </w:p>
    <w:p w:rsidR="00CF0E41" w:rsidRPr="00AC0B19" w:rsidRDefault="00CF0E41" w:rsidP="00040AE5">
      <w:pPr>
        <w:suppressAutoHyphens w:val="0"/>
        <w:spacing w:line="0" w:lineRule="atLeast"/>
        <w:jc w:val="both"/>
        <w:rPr>
          <w:sz w:val="24"/>
          <w:szCs w:val="24"/>
          <w:lang w:eastAsia="ru-RU"/>
        </w:rPr>
      </w:pPr>
      <w:r w:rsidRPr="00AC0B19">
        <w:rPr>
          <w:sz w:val="24"/>
          <w:szCs w:val="24"/>
          <w:lang w:eastAsia="ru-RU"/>
        </w:rPr>
        <w:t>1. В постановление администрации поселени</w:t>
      </w:r>
      <w:r w:rsidR="00040AE5" w:rsidRPr="00AC0B19">
        <w:rPr>
          <w:sz w:val="24"/>
          <w:szCs w:val="24"/>
          <w:lang w:eastAsia="ru-RU"/>
        </w:rPr>
        <w:t>я Вороновское от 03.09.2018 года № 67</w:t>
      </w:r>
      <w:r w:rsidRPr="00AC0B19">
        <w:rPr>
          <w:sz w:val="24"/>
          <w:szCs w:val="24"/>
          <w:lang w:eastAsia="ru-RU"/>
        </w:rPr>
        <w:t xml:space="preserve"> «Об утверждении муниципальной </w:t>
      </w:r>
      <w:r w:rsidR="00040AE5" w:rsidRPr="00AC0B19">
        <w:rPr>
          <w:sz w:val="24"/>
          <w:szCs w:val="24"/>
          <w:lang w:eastAsia="ru-RU"/>
        </w:rPr>
        <w:t>программы</w:t>
      </w:r>
      <w:r w:rsidRPr="00AC0B19">
        <w:rPr>
          <w:sz w:val="24"/>
          <w:szCs w:val="24"/>
          <w:lang w:eastAsia="ru-RU"/>
        </w:rPr>
        <w:t xml:space="preserve"> «</w:t>
      </w:r>
      <w:r w:rsidRPr="00AC0B19">
        <w:rPr>
          <w:bCs/>
          <w:sz w:val="24"/>
          <w:szCs w:val="24"/>
          <w:lang w:eastAsia="ru-RU"/>
        </w:rPr>
        <w:t xml:space="preserve">Обустройство мест массового отдыха населения на территории поселения Вороновское в 2018 году» </w:t>
      </w:r>
      <w:r w:rsidRPr="00AC0B19">
        <w:rPr>
          <w:sz w:val="24"/>
          <w:szCs w:val="24"/>
          <w:lang w:eastAsia="ru-RU"/>
        </w:rPr>
        <w:t>внести следующие изменения:</w:t>
      </w:r>
    </w:p>
    <w:p w:rsidR="00CF0E41" w:rsidRPr="00AC0B19" w:rsidRDefault="00CF0E41" w:rsidP="00CF0E41">
      <w:pPr>
        <w:suppressAutoHyphens w:val="0"/>
        <w:ind w:right="-35"/>
        <w:jc w:val="both"/>
        <w:rPr>
          <w:sz w:val="24"/>
          <w:szCs w:val="24"/>
          <w:lang w:eastAsia="ru-RU"/>
        </w:rPr>
      </w:pPr>
      <w:r w:rsidRPr="00AC0B19">
        <w:rPr>
          <w:sz w:val="24"/>
          <w:szCs w:val="24"/>
          <w:lang w:eastAsia="ru-RU"/>
        </w:rPr>
        <w:t xml:space="preserve">   1.1. Приложение к постановлению изложить в новой редакции (приложен</w:t>
      </w:r>
      <w:r w:rsidR="00040AE5" w:rsidRPr="00AC0B19">
        <w:rPr>
          <w:sz w:val="24"/>
          <w:szCs w:val="24"/>
          <w:lang w:eastAsia="ru-RU"/>
        </w:rPr>
        <w:t>ие</w:t>
      </w:r>
      <w:r w:rsidRPr="00AC0B19">
        <w:rPr>
          <w:sz w:val="24"/>
          <w:szCs w:val="24"/>
          <w:lang w:eastAsia="ru-RU"/>
        </w:rPr>
        <w:t xml:space="preserve"> 1 к настоящему постановлению);</w:t>
      </w:r>
    </w:p>
    <w:p w:rsidR="00CF0E41" w:rsidRPr="00AC0B19" w:rsidRDefault="00CF0E41" w:rsidP="00CF0E41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AC0B19">
        <w:rPr>
          <w:sz w:val="24"/>
          <w:szCs w:val="24"/>
          <w:lang w:eastAsia="ru-RU"/>
        </w:rPr>
        <w:t xml:space="preserve">   1.2. </w:t>
      </w:r>
      <w:r w:rsidR="00040AE5" w:rsidRPr="00AC0B19">
        <w:rPr>
          <w:bCs/>
          <w:sz w:val="24"/>
          <w:szCs w:val="24"/>
          <w:lang w:eastAsia="ru-RU"/>
        </w:rPr>
        <w:t xml:space="preserve">Приложение </w:t>
      </w:r>
      <w:r w:rsidRPr="00AC0B19">
        <w:rPr>
          <w:bCs/>
          <w:sz w:val="24"/>
          <w:szCs w:val="24"/>
          <w:lang w:eastAsia="ru-RU"/>
        </w:rPr>
        <w:t xml:space="preserve">1 к муниципальной программе </w:t>
      </w:r>
      <w:r w:rsidR="00495781" w:rsidRPr="00AC0B19">
        <w:rPr>
          <w:b/>
          <w:bCs/>
          <w:sz w:val="24"/>
          <w:szCs w:val="24"/>
          <w:lang w:eastAsia="ru-RU"/>
        </w:rPr>
        <w:t>«</w:t>
      </w:r>
      <w:r w:rsidR="00495781" w:rsidRPr="00AC0B19">
        <w:rPr>
          <w:bCs/>
          <w:sz w:val="24"/>
          <w:szCs w:val="24"/>
          <w:lang w:eastAsia="ru-RU"/>
        </w:rPr>
        <w:t>Обустройство мест массового отдыха населения на территории поселения Вороновское в 2018 году</w:t>
      </w:r>
      <w:r w:rsidR="00495781" w:rsidRPr="00AC0B19">
        <w:rPr>
          <w:b/>
          <w:bCs/>
          <w:sz w:val="24"/>
          <w:szCs w:val="24"/>
          <w:lang w:eastAsia="ru-RU"/>
        </w:rPr>
        <w:t>»</w:t>
      </w:r>
      <w:r w:rsidRPr="00AC0B19">
        <w:rPr>
          <w:bCs/>
          <w:sz w:val="24"/>
          <w:szCs w:val="24"/>
          <w:lang w:eastAsia="ru-RU"/>
        </w:rPr>
        <w:t>» изложит</w:t>
      </w:r>
      <w:r w:rsidR="00040AE5" w:rsidRPr="00AC0B19">
        <w:rPr>
          <w:bCs/>
          <w:sz w:val="24"/>
          <w:szCs w:val="24"/>
          <w:lang w:eastAsia="ru-RU"/>
        </w:rPr>
        <w:t>ь в новой редакции (приложение</w:t>
      </w:r>
      <w:r w:rsidRPr="00AC0B19">
        <w:rPr>
          <w:bCs/>
          <w:sz w:val="24"/>
          <w:szCs w:val="24"/>
          <w:lang w:eastAsia="ru-RU"/>
        </w:rPr>
        <w:t xml:space="preserve"> 2 к настоящему постановлению);</w:t>
      </w:r>
    </w:p>
    <w:p w:rsidR="00CF0E41" w:rsidRPr="00AC0B19" w:rsidRDefault="00CF0E41" w:rsidP="00CF0E41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AC0B19">
        <w:rPr>
          <w:sz w:val="24"/>
          <w:szCs w:val="24"/>
          <w:lang w:eastAsia="ru-RU"/>
        </w:rPr>
        <w:t xml:space="preserve">   1.3. </w:t>
      </w:r>
      <w:r w:rsidR="00CA2BF4" w:rsidRPr="00AC0B19">
        <w:rPr>
          <w:bCs/>
          <w:sz w:val="24"/>
          <w:szCs w:val="24"/>
          <w:lang w:eastAsia="ru-RU"/>
        </w:rPr>
        <w:t xml:space="preserve">Приложение </w:t>
      </w:r>
      <w:r w:rsidRPr="00AC0B19">
        <w:rPr>
          <w:bCs/>
          <w:sz w:val="24"/>
          <w:szCs w:val="24"/>
          <w:lang w:eastAsia="ru-RU"/>
        </w:rPr>
        <w:t xml:space="preserve">2 к муниципальной программе </w:t>
      </w:r>
      <w:r w:rsidR="00495781" w:rsidRPr="00AC0B19">
        <w:rPr>
          <w:b/>
          <w:bCs/>
          <w:sz w:val="24"/>
          <w:szCs w:val="24"/>
          <w:lang w:eastAsia="ru-RU"/>
        </w:rPr>
        <w:t>«</w:t>
      </w:r>
      <w:r w:rsidR="00495781" w:rsidRPr="00AC0B19">
        <w:rPr>
          <w:bCs/>
          <w:sz w:val="24"/>
          <w:szCs w:val="24"/>
          <w:lang w:eastAsia="ru-RU"/>
        </w:rPr>
        <w:t>Обустройство мест массового отдыха населения на территории поселения Вороновское в 2018 году</w:t>
      </w:r>
      <w:r w:rsidR="00495781" w:rsidRPr="00AC0B19">
        <w:rPr>
          <w:b/>
          <w:bCs/>
          <w:sz w:val="24"/>
          <w:szCs w:val="24"/>
          <w:lang w:eastAsia="ru-RU"/>
        </w:rPr>
        <w:t>»</w:t>
      </w:r>
      <w:r w:rsidR="00495781" w:rsidRPr="00AC0B19">
        <w:rPr>
          <w:bCs/>
          <w:sz w:val="24"/>
          <w:szCs w:val="24"/>
          <w:lang w:eastAsia="ru-RU"/>
        </w:rPr>
        <w:t xml:space="preserve"> </w:t>
      </w:r>
      <w:r w:rsidRPr="00AC0B19">
        <w:rPr>
          <w:bCs/>
          <w:sz w:val="24"/>
          <w:szCs w:val="24"/>
          <w:lang w:eastAsia="ru-RU"/>
        </w:rPr>
        <w:t xml:space="preserve"> изложит</w:t>
      </w:r>
      <w:r w:rsidR="00CA2BF4" w:rsidRPr="00AC0B19">
        <w:rPr>
          <w:bCs/>
          <w:sz w:val="24"/>
          <w:szCs w:val="24"/>
          <w:lang w:eastAsia="ru-RU"/>
        </w:rPr>
        <w:t>ь в новой редакции (приложение</w:t>
      </w:r>
      <w:r w:rsidRPr="00AC0B19">
        <w:rPr>
          <w:bCs/>
          <w:sz w:val="24"/>
          <w:szCs w:val="24"/>
          <w:lang w:eastAsia="ru-RU"/>
        </w:rPr>
        <w:t xml:space="preserve"> 3 к настоящему постановлению);</w:t>
      </w:r>
    </w:p>
    <w:p w:rsidR="00CA2BF4" w:rsidRPr="009C2F2A" w:rsidRDefault="00CF0E41" w:rsidP="00CF0E41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AC0B19">
        <w:rPr>
          <w:sz w:val="24"/>
          <w:szCs w:val="24"/>
          <w:lang w:eastAsia="ru-RU"/>
        </w:rPr>
        <w:t xml:space="preserve">   1.4. </w:t>
      </w:r>
      <w:r w:rsidR="00CA2BF4" w:rsidRPr="00AC0B19">
        <w:rPr>
          <w:bCs/>
          <w:sz w:val="24"/>
          <w:szCs w:val="24"/>
          <w:lang w:eastAsia="ru-RU"/>
        </w:rPr>
        <w:t>Приложение</w:t>
      </w:r>
      <w:r w:rsidRPr="00AC0B19">
        <w:rPr>
          <w:bCs/>
          <w:sz w:val="24"/>
          <w:szCs w:val="24"/>
          <w:lang w:eastAsia="ru-RU"/>
        </w:rPr>
        <w:t xml:space="preserve"> 3 к муниципальной программе </w:t>
      </w:r>
      <w:r w:rsidR="00495781" w:rsidRPr="00AC0B19">
        <w:rPr>
          <w:b/>
          <w:bCs/>
          <w:sz w:val="24"/>
          <w:szCs w:val="24"/>
          <w:lang w:eastAsia="ru-RU"/>
        </w:rPr>
        <w:t>«</w:t>
      </w:r>
      <w:r w:rsidR="00495781" w:rsidRPr="00AC0B19">
        <w:rPr>
          <w:bCs/>
          <w:sz w:val="24"/>
          <w:szCs w:val="24"/>
          <w:lang w:eastAsia="ru-RU"/>
        </w:rPr>
        <w:t>Обустройство мест массового отдыха населения на территории поселения Вороновское в 2018 году</w:t>
      </w:r>
      <w:r w:rsidR="00495781" w:rsidRPr="00AC0B19">
        <w:rPr>
          <w:b/>
          <w:bCs/>
          <w:sz w:val="24"/>
          <w:szCs w:val="24"/>
          <w:lang w:eastAsia="ru-RU"/>
        </w:rPr>
        <w:t>»</w:t>
      </w:r>
      <w:r w:rsidR="00495781" w:rsidRPr="00AC0B19">
        <w:rPr>
          <w:bCs/>
          <w:sz w:val="24"/>
          <w:szCs w:val="24"/>
          <w:lang w:eastAsia="ru-RU"/>
        </w:rPr>
        <w:t xml:space="preserve"> </w:t>
      </w:r>
      <w:r w:rsidRPr="00AC0B19">
        <w:rPr>
          <w:bCs/>
          <w:sz w:val="24"/>
          <w:szCs w:val="24"/>
          <w:lang w:eastAsia="ru-RU"/>
        </w:rPr>
        <w:t>изложит</w:t>
      </w:r>
      <w:r w:rsidR="00CA2BF4" w:rsidRPr="00AC0B19">
        <w:rPr>
          <w:bCs/>
          <w:sz w:val="24"/>
          <w:szCs w:val="24"/>
          <w:lang w:eastAsia="ru-RU"/>
        </w:rPr>
        <w:t>ь в новой редакции (приложение</w:t>
      </w:r>
      <w:r w:rsidRPr="00AC0B19">
        <w:rPr>
          <w:bCs/>
          <w:sz w:val="24"/>
          <w:szCs w:val="24"/>
          <w:lang w:eastAsia="ru-RU"/>
        </w:rPr>
        <w:t xml:space="preserve"> 4 к настоящему постановлению).</w:t>
      </w:r>
    </w:p>
    <w:p w:rsidR="00CF0E41" w:rsidRDefault="00CA2BF4" w:rsidP="00CA2BF4">
      <w:pPr>
        <w:tabs>
          <w:tab w:val="left" w:pos="9746"/>
        </w:tabs>
        <w:suppressAutoHyphens w:val="0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CF0E41">
        <w:rPr>
          <w:sz w:val="24"/>
          <w:szCs w:val="24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</w:t>
      </w:r>
      <w:r>
        <w:rPr>
          <w:sz w:val="24"/>
          <w:szCs w:val="24"/>
        </w:rPr>
        <w:t>ммуникационной сети «Интернет».</w:t>
      </w:r>
    </w:p>
    <w:p w:rsidR="00CF0E41" w:rsidRDefault="00CF0E41" w:rsidP="00CF0E41">
      <w:pPr>
        <w:pStyle w:val="af2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BF4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CF0E41" w:rsidRDefault="00CF0E41" w:rsidP="00CF0E41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CF0E41" w:rsidRPr="00C775E0" w:rsidRDefault="00CF0E41" w:rsidP="00CF0E41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CF0E41" w:rsidRPr="00DA5347" w:rsidRDefault="00CF0E41" w:rsidP="00CF0E41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CF0E41" w:rsidRPr="00DA5347" w:rsidRDefault="00CF0E41" w:rsidP="00CF0E41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CF0E41" w:rsidRDefault="00CF0E41" w:rsidP="00CF0E4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CF0E41" w:rsidRPr="005C2825" w:rsidRDefault="00CF0E41" w:rsidP="0025695D">
      <w:pPr>
        <w:suppressAutoHyphens w:val="0"/>
        <w:spacing w:line="276" w:lineRule="auto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1</w:t>
      </w:r>
    </w:p>
    <w:p w:rsidR="00CF0E41" w:rsidRPr="005C2825" w:rsidRDefault="00CF0E41" w:rsidP="00CF0E4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CF0E41" w:rsidRPr="005C2825" w:rsidRDefault="00CF0E41" w:rsidP="00CF0E4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поселения Вороновское</w:t>
      </w:r>
      <w:r w:rsidR="00040AE5">
        <w:rPr>
          <w:bCs/>
          <w:sz w:val="24"/>
          <w:szCs w:val="24"/>
          <w:lang w:eastAsia="ru-RU"/>
        </w:rPr>
        <w:t xml:space="preserve"> в городе Москве</w:t>
      </w:r>
    </w:p>
    <w:p w:rsidR="00CF0E41" w:rsidRPr="005C2825" w:rsidRDefault="0025695D" w:rsidP="00CF0E4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«21» января</w:t>
      </w:r>
      <w:r w:rsidR="00CF0E41" w:rsidRPr="005C2825">
        <w:rPr>
          <w:bCs/>
          <w:sz w:val="24"/>
          <w:szCs w:val="24"/>
          <w:lang w:eastAsia="ru-RU"/>
        </w:rPr>
        <w:t xml:space="preserve"> 201</w:t>
      </w:r>
      <w:r w:rsidR="00040AE5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 года № 8</w:t>
      </w:r>
    </w:p>
    <w:p w:rsidR="00CF0E41" w:rsidRPr="005C2825" w:rsidRDefault="00CF0E41" w:rsidP="00CF0E4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CF0E41" w:rsidRPr="005C2825" w:rsidRDefault="00CF0E41" w:rsidP="00CF0E41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CF0E41" w:rsidRPr="00773BC5" w:rsidRDefault="00CF0E41" w:rsidP="00040AE5">
      <w:pPr>
        <w:ind w:left="-426" w:right="-319"/>
        <w:jc w:val="center"/>
        <w:rPr>
          <w:sz w:val="24"/>
          <w:szCs w:val="24"/>
        </w:rPr>
      </w:pPr>
      <w:r w:rsidRPr="00773BC5">
        <w:rPr>
          <w:sz w:val="24"/>
          <w:szCs w:val="24"/>
          <w:lang w:eastAsia="ru-RU"/>
        </w:rPr>
        <w:t>«Обустройство мест массового отдыха населения на территории поселения Вороновское в 2018 году»</w:t>
      </w:r>
    </w:p>
    <w:tbl>
      <w:tblPr>
        <w:tblpPr w:leftFromText="180" w:rightFromText="180" w:vertAnchor="text" w:horzAnchor="margin" w:tblpXSpec="center" w:tblpY="48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7801"/>
      </w:tblGrid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773BC5">
              <w:rPr>
                <w:sz w:val="24"/>
                <w:szCs w:val="24"/>
              </w:rPr>
              <w:t>«Обустройство мест массового отдыха населения на территории поселения Вороновское в 2018 году»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>
              <w:rPr>
                <w:sz w:val="24"/>
                <w:szCs w:val="24"/>
                <w:lang w:eastAsia="ru-RU"/>
              </w:rPr>
              <w:t>итории поселения Вороновское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на детских</w:t>
            </w:r>
            <w:r>
              <w:rPr>
                <w:sz w:val="24"/>
                <w:szCs w:val="24"/>
                <w:lang w:eastAsia="ru-RU"/>
              </w:rPr>
              <w:t xml:space="preserve"> игровых, спортивных, тренажерных </w:t>
            </w:r>
            <w:r w:rsidRPr="005C2825">
              <w:rPr>
                <w:sz w:val="24"/>
                <w:szCs w:val="24"/>
                <w:lang w:eastAsia="ru-RU"/>
              </w:rPr>
              <w:t xml:space="preserve">площадках; 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Конечные результаты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CF0E41" w:rsidRPr="005C282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обустройство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>3 объекта (9 площадок)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</w:t>
            </w:r>
            <w:r w:rsidR="00040A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C2825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 xml:space="preserve"> муниципальной программе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Разработчик программы и</w:t>
            </w:r>
            <w:r w:rsidR="00040AE5"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CF0E41" w:rsidRPr="005C2825" w:rsidTr="00040AE5">
        <w:trPr>
          <w:trHeight w:val="20"/>
          <w:tblCellSpacing w:w="5" w:type="nil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5C2825" w:rsidRDefault="00CF0E41" w:rsidP="00040AE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1" w:rsidRPr="00D247A3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на реализацию программы составляет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3BC6">
              <w:rPr>
                <w:rFonts w:eastAsia="Calibri"/>
                <w:sz w:val="24"/>
                <w:szCs w:val="24"/>
                <w:lang w:eastAsia="en-US"/>
              </w:rPr>
              <w:t>10 751 069,50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руб.,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F0E41" w:rsidRPr="00D247A3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CF0E41" w:rsidRPr="00D247A3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бсидии из бюджета города Москвы </w:t>
            </w:r>
            <w:r w:rsidRPr="00040AE5">
              <w:rPr>
                <w:rFonts w:eastAsia="Calibri"/>
                <w:sz w:val="24"/>
                <w:szCs w:val="24"/>
                <w:lang w:eastAsia="en-US"/>
              </w:rPr>
              <w:t>– 10 593 000,00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b/>
                <w:sz w:val="24"/>
                <w:szCs w:val="24"/>
                <w:lang w:eastAsia="ru-RU"/>
              </w:rPr>
              <w:t>руб.;</w:t>
            </w:r>
          </w:p>
          <w:p w:rsidR="00CF0E41" w:rsidRPr="00D247A3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Вороновское </w:t>
            </w:r>
            <w:r w:rsidRPr="00040AE5">
              <w:rPr>
                <w:rFonts w:eastAsia="Calibri"/>
                <w:sz w:val="24"/>
                <w:szCs w:val="24"/>
                <w:lang w:eastAsia="en-US"/>
              </w:rPr>
              <w:t>- 158 069,50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руб.</w:t>
            </w:r>
          </w:p>
        </w:tc>
      </w:tr>
    </w:tbl>
    <w:p w:rsidR="00CF0E41" w:rsidRPr="005C2825" w:rsidRDefault="00CF0E41" w:rsidP="00040AE5">
      <w:pPr>
        <w:spacing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Pr="005C2825">
        <w:rPr>
          <w:b/>
          <w:sz w:val="24"/>
          <w:szCs w:val="24"/>
        </w:rPr>
        <w:t>программы</w:t>
      </w:r>
    </w:p>
    <w:p w:rsidR="00CF0E41" w:rsidRPr="005C2825" w:rsidRDefault="00CF0E41" w:rsidP="00040AE5">
      <w:pPr>
        <w:widowControl w:val="0"/>
        <w:suppressAutoHyphens w:val="0"/>
        <w:autoSpaceDE w:val="0"/>
        <w:autoSpaceDN w:val="0"/>
        <w:adjustRightInd w:val="0"/>
        <w:ind w:left="-142" w:right="-35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1. Анализ проблемы и обоснование ее решения</w:t>
      </w:r>
      <w:r w:rsidR="00040AE5">
        <w:rPr>
          <w:rFonts w:eastAsia="Calibri"/>
          <w:b/>
          <w:sz w:val="24"/>
          <w:szCs w:val="24"/>
          <w:lang w:eastAsia="en-US"/>
        </w:rPr>
        <w:t xml:space="preserve"> </w:t>
      </w: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CF0E41" w:rsidRPr="005C2825" w:rsidRDefault="00CF0E41" w:rsidP="00CF0E4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Выполнение программных меро</w:t>
      </w:r>
      <w:r w:rsidR="00040AE5">
        <w:rPr>
          <w:sz w:val="24"/>
          <w:szCs w:val="24"/>
          <w:lang w:eastAsia="ru-RU"/>
        </w:rPr>
        <w:t xml:space="preserve">приятий улучшит доступ жителей </w:t>
      </w:r>
      <w:r>
        <w:rPr>
          <w:sz w:val="24"/>
          <w:szCs w:val="24"/>
          <w:lang w:eastAsia="ru-RU"/>
        </w:rPr>
        <w:t>к дет</w:t>
      </w:r>
      <w:r w:rsidR="00040AE5">
        <w:rPr>
          <w:sz w:val="24"/>
          <w:szCs w:val="24"/>
          <w:lang w:eastAsia="ru-RU"/>
        </w:rPr>
        <w:t>ской и спортивной инфраструктуре</w:t>
      </w:r>
      <w:r>
        <w:rPr>
          <w:sz w:val="24"/>
          <w:szCs w:val="24"/>
          <w:lang w:eastAsia="ru-RU"/>
        </w:rPr>
        <w:t xml:space="preserve"> для жителей ЖСК «</w:t>
      </w:r>
      <w:proofErr w:type="spellStart"/>
      <w:r>
        <w:rPr>
          <w:sz w:val="24"/>
          <w:szCs w:val="24"/>
          <w:lang w:eastAsia="ru-RU"/>
        </w:rPr>
        <w:t>Семенково</w:t>
      </w:r>
      <w:proofErr w:type="spellEnd"/>
      <w:r>
        <w:rPr>
          <w:sz w:val="24"/>
          <w:szCs w:val="24"/>
          <w:lang w:eastAsia="ru-RU"/>
        </w:rPr>
        <w:t>», СНТ «Космос-1» и СНТ «Родни</w:t>
      </w:r>
      <w:r w:rsidR="00CA2BF4">
        <w:rPr>
          <w:sz w:val="24"/>
          <w:szCs w:val="24"/>
          <w:lang w:eastAsia="ru-RU"/>
        </w:rPr>
        <w:t>чок», ДНП «</w:t>
      </w:r>
      <w:proofErr w:type="spellStart"/>
      <w:r w:rsidR="00CA2BF4">
        <w:rPr>
          <w:sz w:val="24"/>
          <w:szCs w:val="24"/>
          <w:lang w:eastAsia="ru-RU"/>
        </w:rPr>
        <w:t>Ясенки</w:t>
      </w:r>
      <w:proofErr w:type="spellEnd"/>
      <w:r w:rsidR="00CA2BF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а так же близлежащих населенных пунктов.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</w:t>
      </w:r>
      <w:r w:rsidRPr="007F12BF">
        <w:rPr>
          <w:sz w:val="24"/>
          <w:szCs w:val="24"/>
          <w:lang w:eastAsia="ru-RU"/>
        </w:rPr>
        <w:t xml:space="preserve">Повышение уровня внешнего благоустройства и создание комфортных условий для жизни </w:t>
      </w:r>
      <w:r w:rsidRPr="007F12BF">
        <w:rPr>
          <w:sz w:val="24"/>
          <w:szCs w:val="24"/>
          <w:lang w:eastAsia="ru-RU"/>
        </w:rPr>
        <w:lastRenderedPageBreak/>
        <w:t>населения на территории поселения Вороновское</w:t>
      </w:r>
      <w:r w:rsidR="00040AE5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Pr="007F12BF">
        <w:rPr>
          <w:sz w:val="24"/>
          <w:szCs w:val="24"/>
          <w:lang w:eastAsia="ru-RU"/>
        </w:rPr>
        <w:t xml:space="preserve">стройство мест массового отдыха населения на детских игровых, спортивных, тренажерных площадках; 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</w:t>
      </w:r>
      <w:r w:rsidR="00040AE5">
        <w:rPr>
          <w:sz w:val="24"/>
          <w:szCs w:val="24"/>
          <w:lang w:eastAsia="ru-RU"/>
        </w:rPr>
        <w:t>рограммы изложены в приложении</w:t>
      </w:r>
      <w:r w:rsidRPr="005C282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Pr="005C2825">
        <w:rPr>
          <w:sz w:val="24"/>
          <w:szCs w:val="24"/>
          <w:lang w:eastAsia="ru-RU"/>
        </w:rPr>
        <w:t xml:space="preserve"> к</w:t>
      </w:r>
      <w:r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. Адресный перечень программы изл</w:t>
      </w:r>
      <w:r>
        <w:rPr>
          <w:sz w:val="24"/>
          <w:szCs w:val="24"/>
          <w:lang w:eastAsia="ru-RU"/>
        </w:rPr>
        <w:t xml:space="preserve">ожен в </w:t>
      </w:r>
      <w:r w:rsidRPr="00040AE5">
        <w:rPr>
          <w:sz w:val="24"/>
          <w:szCs w:val="24"/>
          <w:lang w:eastAsia="ru-RU"/>
        </w:rPr>
        <w:t>приложени</w:t>
      </w:r>
      <w:r w:rsidR="00040AE5" w:rsidRPr="00040AE5">
        <w:rPr>
          <w:sz w:val="24"/>
          <w:szCs w:val="24"/>
          <w:lang w:eastAsia="ru-RU"/>
        </w:rPr>
        <w:t>и</w:t>
      </w:r>
      <w:r w:rsidRPr="00040AE5">
        <w:rPr>
          <w:sz w:val="24"/>
          <w:szCs w:val="24"/>
          <w:lang w:eastAsia="ru-RU"/>
        </w:rPr>
        <w:t xml:space="preserve"> 3 к</w:t>
      </w:r>
      <w:r w:rsidRPr="005C282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муниципальной </w:t>
      </w:r>
      <w:r w:rsidRPr="005C2825">
        <w:rPr>
          <w:sz w:val="24"/>
          <w:szCs w:val="24"/>
          <w:lang w:eastAsia="ru-RU"/>
        </w:rPr>
        <w:t>программе.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B3ABE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</w:t>
      </w:r>
      <w:r w:rsidRPr="009B3ABE">
        <w:rPr>
          <w:sz w:val="24"/>
          <w:szCs w:val="24"/>
          <w:lang w:eastAsia="ru-RU"/>
        </w:rPr>
        <w:t>бустроены и приведены в исправное состояние объе</w:t>
      </w:r>
      <w:r>
        <w:rPr>
          <w:sz w:val="24"/>
          <w:szCs w:val="24"/>
          <w:lang w:eastAsia="ru-RU"/>
        </w:rPr>
        <w:t xml:space="preserve">кты благоустройства на </w:t>
      </w:r>
      <w:r w:rsidRPr="009B3ABE">
        <w:rPr>
          <w:sz w:val="24"/>
          <w:szCs w:val="24"/>
          <w:lang w:eastAsia="ru-RU"/>
        </w:rPr>
        <w:t>территориях населенных пунктов</w:t>
      </w:r>
      <w:r>
        <w:rPr>
          <w:sz w:val="24"/>
          <w:szCs w:val="24"/>
          <w:lang w:eastAsia="ru-RU"/>
        </w:rPr>
        <w:t xml:space="preserve"> – 3 объекта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</w:t>
      </w:r>
      <w:r w:rsidRPr="00750EB3">
        <w:rPr>
          <w:sz w:val="24"/>
          <w:szCs w:val="24"/>
          <w:lang w:eastAsia="ru-RU"/>
        </w:rPr>
        <w:t>оличество обустроен</w:t>
      </w:r>
      <w:r>
        <w:rPr>
          <w:sz w:val="24"/>
          <w:szCs w:val="24"/>
          <w:lang w:eastAsia="ru-RU"/>
        </w:rPr>
        <w:t>н</w:t>
      </w:r>
      <w:r w:rsidRPr="00750EB3">
        <w:rPr>
          <w:sz w:val="24"/>
          <w:szCs w:val="24"/>
          <w:lang w:eastAsia="ru-RU"/>
        </w:rPr>
        <w:t>ых площадок</w:t>
      </w:r>
      <w:r>
        <w:rPr>
          <w:sz w:val="24"/>
          <w:szCs w:val="24"/>
          <w:lang w:eastAsia="ru-RU"/>
        </w:rPr>
        <w:t xml:space="preserve"> – 9 ед.</w:t>
      </w:r>
    </w:p>
    <w:p w:rsidR="00CF0E41" w:rsidRDefault="00CF0E41" w:rsidP="009C2F2A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9B3ABE">
        <w:rPr>
          <w:sz w:val="24"/>
          <w:szCs w:val="24"/>
          <w:lang w:eastAsia="ru-RU"/>
        </w:rPr>
        <w:t>лощадь населенных пунктов, на которых обустроены объекты благоустройства</w:t>
      </w:r>
      <w:r>
        <w:rPr>
          <w:sz w:val="24"/>
          <w:szCs w:val="24"/>
          <w:lang w:eastAsia="ru-RU"/>
        </w:rPr>
        <w:t xml:space="preserve"> – </w:t>
      </w:r>
      <w:r w:rsidRPr="009B3ABE">
        <w:rPr>
          <w:sz w:val="24"/>
          <w:szCs w:val="24"/>
          <w:lang w:eastAsia="ru-RU"/>
        </w:rPr>
        <w:t>15396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кв.м</w:t>
      </w:r>
      <w:proofErr w:type="spellEnd"/>
      <w:r>
        <w:rPr>
          <w:sz w:val="24"/>
          <w:szCs w:val="24"/>
          <w:lang w:eastAsia="ru-RU"/>
        </w:rPr>
        <w:t>.</w:t>
      </w:r>
    </w:p>
    <w:p w:rsidR="00CF0E41" w:rsidRPr="005C2825" w:rsidRDefault="00040AE5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4.Сроки и этапы реализации </w:t>
      </w:r>
      <w:r w:rsidR="00CF0E41" w:rsidRPr="005C2825">
        <w:rPr>
          <w:b/>
          <w:sz w:val="24"/>
          <w:szCs w:val="24"/>
          <w:lang w:eastAsia="ru-RU"/>
        </w:rPr>
        <w:t>программы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CF0E41" w:rsidRPr="005C2825" w:rsidRDefault="00040AE5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Ресурсное обеспечение п</w:t>
      </w:r>
      <w:r w:rsidR="00CF0E41" w:rsidRPr="005C2825">
        <w:rPr>
          <w:b/>
          <w:sz w:val="24"/>
          <w:szCs w:val="24"/>
          <w:lang w:eastAsia="ru-RU"/>
        </w:rPr>
        <w:t>рограммы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>средств суб</w:t>
      </w:r>
      <w:r>
        <w:rPr>
          <w:rFonts w:eastAsia="Calibri"/>
          <w:sz w:val="24"/>
          <w:szCs w:val="24"/>
          <w:lang w:eastAsia="en-US"/>
        </w:rPr>
        <w:t xml:space="preserve">сидии из бюджета города Москвы </w:t>
      </w:r>
      <w:r w:rsidRPr="005C2825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Pr="004B3BC6">
        <w:rPr>
          <w:sz w:val="24"/>
          <w:szCs w:val="24"/>
          <w:lang w:eastAsia="ru-RU"/>
        </w:rPr>
        <w:t>10 751 069,50</w:t>
      </w:r>
      <w:r w:rsidRPr="005C2825">
        <w:rPr>
          <w:b/>
          <w:sz w:val="24"/>
          <w:szCs w:val="24"/>
          <w:lang w:eastAsia="ru-RU"/>
        </w:rPr>
        <w:t xml:space="preserve"> 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средства субсидии из бюджета города Москвы</w:t>
      </w:r>
      <w:r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040AE5">
        <w:rPr>
          <w:sz w:val="24"/>
          <w:szCs w:val="24"/>
          <w:lang w:eastAsia="ru-RU"/>
        </w:rPr>
        <w:t>10 593 000,00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;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средства бюджета поселения Вороновское –</w:t>
      </w:r>
      <w:r>
        <w:rPr>
          <w:sz w:val="24"/>
          <w:szCs w:val="24"/>
          <w:lang w:eastAsia="ru-RU"/>
        </w:rPr>
        <w:t xml:space="preserve"> </w:t>
      </w:r>
      <w:r w:rsidRPr="00040AE5">
        <w:rPr>
          <w:sz w:val="24"/>
          <w:szCs w:val="24"/>
          <w:lang w:eastAsia="ru-RU"/>
        </w:rPr>
        <w:t>158 069,00</w:t>
      </w:r>
      <w:r w:rsidRPr="006476A3">
        <w:rPr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CF0E41" w:rsidRPr="005C2825" w:rsidRDefault="00CF0E41" w:rsidP="00CF0E41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CF0E41" w:rsidRDefault="00CF0E41" w:rsidP="00CF0E4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</w:t>
      </w:r>
      <w:r w:rsidR="00040AE5">
        <w:rPr>
          <w:sz w:val="24"/>
          <w:szCs w:val="24"/>
          <w:lang w:eastAsia="ru-RU"/>
        </w:rPr>
        <w:t xml:space="preserve">евых показателей (приложение </w:t>
      </w:r>
      <w:r>
        <w:rPr>
          <w:sz w:val="24"/>
          <w:szCs w:val="24"/>
          <w:lang w:eastAsia="ru-RU"/>
        </w:rPr>
        <w:t>2</w:t>
      </w:r>
      <w:r w:rsidRPr="005C2825">
        <w:rPr>
          <w:sz w:val="24"/>
          <w:szCs w:val="24"/>
          <w:lang w:eastAsia="ru-RU"/>
        </w:rPr>
        <w:t xml:space="preserve"> к</w:t>
      </w:r>
      <w:r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).</w:t>
      </w:r>
    </w:p>
    <w:p w:rsidR="00CF0E41" w:rsidRPr="005C2825" w:rsidRDefault="00CF0E41" w:rsidP="00CF0E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</w:t>
      </w:r>
      <w:r w:rsidR="00040AE5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>.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</w:t>
      </w:r>
      <w:r w:rsidR="00040AE5">
        <w:rPr>
          <w:sz w:val="24"/>
          <w:szCs w:val="24"/>
        </w:rPr>
        <w:t xml:space="preserve"> поселения Вороновское</w:t>
      </w:r>
      <w:r w:rsidRPr="005C2825">
        <w:rPr>
          <w:sz w:val="24"/>
          <w:szCs w:val="24"/>
        </w:rPr>
        <w:t>.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040AE5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 xml:space="preserve"> является заказчиком программы и координатором деятельности исполнителей мероприятий программы. 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040AE5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 xml:space="preserve"> осуществляет: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CF0E41" w:rsidRPr="005C2825" w:rsidRDefault="00CF0E41" w:rsidP="00CF0E41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lastRenderedPageBreak/>
        <w:t>Контроль за исполнением муниципальной программы осуществляется главой</w:t>
      </w:r>
      <w:r>
        <w:rPr>
          <w:sz w:val="24"/>
          <w:szCs w:val="24"/>
        </w:rPr>
        <w:t xml:space="preserve"> администрации</w:t>
      </w:r>
      <w:r w:rsidRPr="005C2825">
        <w:rPr>
          <w:sz w:val="24"/>
          <w:szCs w:val="24"/>
        </w:rPr>
        <w:t xml:space="preserve"> поселения Вороновское.</w:t>
      </w:r>
    </w:p>
    <w:p w:rsidR="00CF0E41" w:rsidRPr="00D232E6" w:rsidRDefault="00CF0E41" w:rsidP="00CF0E41">
      <w:pPr>
        <w:rPr>
          <w:sz w:val="24"/>
          <w:szCs w:val="24"/>
        </w:rPr>
        <w:sectPr w:rsidR="00CF0E41" w:rsidRPr="00D232E6" w:rsidSect="00040AE5">
          <w:headerReference w:type="default" r:id="rId8"/>
          <w:footerReference w:type="default" r:id="rId9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CF0E41" w:rsidRPr="00EE070C" w:rsidRDefault="00040AE5" w:rsidP="00CF0E41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040AE5" w:rsidRPr="005C2825" w:rsidRDefault="00040AE5" w:rsidP="00040AE5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040AE5" w:rsidRPr="005C2825" w:rsidRDefault="00040AE5" w:rsidP="00040AE5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поселения Вороновское</w:t>
      </w:r>
      <w:r>
        <w:rPr>
          <w:bCs/>
          <w:sz w:val="24"/>
          <w:szCs w:val="24"/>
          <w:lang w:eastAsia="ru-RU"/>
        </w:rPr>
        <w:t xml:space="preserve"> в городе Москве</w:t>
      </w:r>
    </w:p>
    <w:p w:rsidR="00CF0E41" w:rsidRPr="00EE070C" w:rsidRDefault="0025695D" w:rsidP="00040AE5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от «21» января</w:t>
      </w:r>
      <w:r w:rsidR="00040AE5" w:rsidRPr="005C2825">
        <w:rPr>
          <w:bCs/>
          <w:sz w:val="24"/>
          <w:szCs w:val="24"/>
          <w:lang w:eastAsia="ru-RU"/>
        </w:rPr>
        <w:t xml:space="preserve"> 201</w:t>
      </w:r>
      <w:r w:rsidR="00040AE5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 года № 8</w:t>
      </w:r>
    </w:p>
    <w:p w:rsidR="00AC0B19" w:rsidRDefault="00AC0B19" w:rsidP="00AC0B19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«Приложение №1 к муниципальной программе </w:t>
      </w:r>
    </w:p>
    <w:p w:rsidR="001B6211" w:rsidRDefault="00AC0B19" w:rsidP="00AC0B19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1B6211" w:rsidRPr="001B6211">
        <w:rPr>
          <w:sz w:val="24"/>
          <w:szCs w:val="24"/>
          <w:lang w:eastAsia="ru-RU"/>
        </w:rPr>
        <w:t xml:space="preserve">Обустройство мест массового отдыха населения </w:t>
      </w:r>
    </w:p>
    <w:p w:rsidR="00CF0E41" w:rsidRDefault="001B6211" w:rsidP="00AC0B19">
      <w:pPr>
        <w:suppressAutoHyphens w:val="0"/>
        <w:jc w:val="right"/>
        <w:rPr>
          <w:sz w:val="24"/>
          <w:szCs w:val="24"/>
          <w:lang w:eastAsia="ru-RU"/>
        </w:rPr>
      </w:pPr>
      <w:r w:rsidRPr="001B6211">
        <w:rPr>
          <w:sz w:val="24"/>
          <w:szCs w:val="24"/>
          <w:lang w:eastAsia="ru-RU"/>
        </w:rPr>
        <w:t>на территории поселения Вороновское в 2018 году</w:t>
      </w:r>
      <w:r w:rsidR="00AC0B19">
        <w:rPr>
          <w:sz w:val="24"/>
          <w:szCs w:val="24"/>
          <w:lang w:eastAsia="ru-RU"/>
        </w:rPr>
        <w:t>»</w:t>
      </w:r>
    </w:p>
    <w:p w:rsidR="00AC0B19" w:rsidRPr="009C2F2A" w:rsidRDefault="00AC0B19" w:rsidP="00AC0B19">
      <w:pPr>
        <w:suppressAutoHyphens w:val="0"/>
        <w:jc w:val="right"/>
        <w:rPr>
          <w:sz w:val="24"/>
          <w:szCs w:val="24"/>
          <w:lang w:eastAsia="ru-RU"/>
        </w:rPr>
      </w:pPr>
    </w:p>
    <w:p w:rsidR="00CF0E41" w:rsidRPr="00732156" w:rsidRDefault="00CF0E41" w:rsidP="00CF0E41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732156">
        <w:rPr>
          <w:b/>
          <w:sz w:val="24"/>
          <w:szCs w:val="24"/>
        </w:rPr>
        <w:t>«Обустройство мест массового отдыха населения</w:t>
      </w:r>
    </w:p>
    <w:p w:rsidR="00CF0E41" w:rsidRPr="00732156" w:rsidRDefault="00CF0E41" w:rsidP="00CF0E41">
      <w:pPr>
        <w:snapToGrid w:val="0"/>
        <w:jc w:val="center"/>
        <w:rPr>
          <w:b/>
          <w:sz w:val="24"/>
          <w:szCs w:val="24"/>
        </w:rPr>
      </w:pPr>
      <w:r w:rsidRPr="00732156">
        <w:rPr>
          <w:b/>
          <w:sz w:val="24"/>
          <w:szCs w:val="24"/>
        </w:rPr>
        <w:t>на территории поселения Вороновское в 2018 году»</w:t>
      </w:r>
    </w:p>
    <w:p w:rsidR="00CF0E41" w:rsidRPr="00001395" w:rsidRDefault="00CF0E41" w:rsidP="00CF0E41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CF0E41" w:rsidRPr="00001395" w:rsidTr="00040AE5">
        <w:trPr>
          <w:trHeight w:val="225"/>
        </w:trPr>
        <w:tc>
          <w:tcPr>
            <w:tcW w:w="648" w:type="dxa"/>
            <w:vMerge w:val="restart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CF0E41" w:rsidRPr="00001395" w:rsidRDefault="00CF0E41" w:rsidP="00040AE5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CF0E41" w:rsidRPr="00001395" w:rsidRDefault="00CF0E41" w:rsidP="00040AE5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F0E41" w:rsidRPr="00001395" w:rsidTr="00040AE5">
        <w:trPr>
          <w:trHeight w:val="480"/>
        </w:trPr>
        <w:tc>
          <w:tcPr>
            <w:tcW w:w="648" w:type="dxa"/>
            <w:vMerge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0E41" w:rsidRPr="00001395" w:rsidRDefault="00CF0E41" w:rsidP="00040AE5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CF0E41" w:rsidRPr="00001395" w:rsidRDefault="00CF0E41" w:rsidP="00040AE5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</w:t>
            </w:r>
          </w:p>
        </w:tc>
        <w:tc>
          <w:tcPr>
            <w:tcW w:w="1606" w:type="dxa"/>
          </w:tcPr>
          <w:p w:rsidR="00CF0E41" w:rsidRPr="00001395" w:rsidRDefault="00CF0E41" w:rsidP="00040AE5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 (патенты)</w:t>
            </w:r>
          </w:p>
        </w:tc>
        <w:tc>
          <w:tcPr>
            <w:tcW w:w="1607" w:type="dxa"/>
          </w:tcPr>
          <w:p w:rsidR="00CF0E41" w:rsidRPr="00001395" w:rsidRDefault="00CF0E41" w:rsidP="00040AE5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CF0E41" w:rsidRPr="00001395" w:rsidTr="00040AE5">
        <w:trPr>
          <w:trHeight w:val="216"/>
        </w:trPr>
        <w:tc>
          <w:tcPr>
            <w:tcW w:w="648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CF0E41" w:rsidRPr="00001395" w:rsidRDefault="00CF0E41" w:rsidP="00040AE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CF0E41" w:rsidRPr="00001395" w:rsidRDefault="00CF0E41" w:rsidP="00040AE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F0E41" w:rsidRPr="00001395" w:rsidTr="00040AE5">
        <w:trPr>
          <w:trHeight w:val="1172"/>
        </w:trPr>
        <w:tc>
          <w:tcPr>
            <w:tcW w:w="648" w:type="dxa"/>
          </w:tcPr>
          <w:p w:rsidR="00CF0E41" w:rsidRPr="00DE6161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CF0E41" w:rsidRPr="00001395" w:rsidRDefault="00CF0E41" w:rsidP="00040A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2BF4">
              <w:rPr>
                <w:sz w:val="24"/>
                <w:szCs w:val="24"/>
                <w:lang w:eastAsia="ru-RU"/>
              </w:rPr>
              <w:t>Благоустройство мест массового отдыха населения на территории поселения Вороновское</w:t>
            </w:r>
          </w:p>
        </w:tc>
        <w:tc>
          <w:tcPr>
            <w:tcW w:w="2410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vAlign w:val="center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F5598">
              <w:rPr>
                <w:bCs/>
                <w:sz w:val="24"/>
                <w:szCs w:val="24"/>
                <w:lang w:eastAsia="ru-RU"/>
              </w:rPr>
              <w:t>10 751 069,50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F5598">
              <w:rPr>
                <w:bCs/>
                <w:sz w:val="24"/>
                <w:szCs w:val="24"/>
                <w:lang w:eastAsia="ru-RU"/>
              </w:rPr>
              <w:t>10 593 000,00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F5598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F5598">
              <w:rPr>
                <w:bCs/>
                <w:sz w:val="24"/>
                <w:szCs w:val="24"/>
                <w:lang w:eastAsia="ru-RU"/>
              </w:rPr>
              <w:t>158 069,50</w:t>
            </w:r>
          </w:p>
        </w:tc>
      </w:tr>
      <w:tr w:rsidR="00CF0E41" w:rsidRPr="00001395" w:rsidTr="00040AE5">
        <w:trPr>
          <w:trHeight w:val="205"/>
        </w:trPr>
        <w:tc>
          <w:tcPr>
            <w:tcW w:w="4183" w:type="dxa"/>
            <w:gridSpan w:val="2"/>
          </w:tcPr>
          <w:p w:rsidR="00CF0E41" w:rsidRPr="00001395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0E41" w:rsidRPr="00001395" w:rsidRDefault="00CF0E41" w:rsidP="00040AE5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598">
              <w:rPr>
                <w:b/>
                <w:bCs/>
                <w:sz w:val="24"/>
                <w:szCs w:val="24"/>
                <w:lang w:eastAsia="ru-RU"/>
              </w:rPr>
              <w:t>10 751 069,50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598">
              <w:rPr>
                <w:b/>
                <w:bCs/>
                <w:sz w:val="24"/>
                <w:szCs w:val="24"/>
                <w:lang w:eastAsia="ru-RU"/>
              </w:rPr>
              <w:t>10 593 000,00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598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CF0E41" w:rsidRPr="00AF5598" w:rsidRDefault="00CF0E41" w:rsidP="00040A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5598">
              <w:rPr>
                <w:b/>
                <w:bCs/>
                <w:sz w:val="24"/>
                <w:szCs w:val="24"/>
                <w:lang w:eastAsia="ru-RU"/>
              </w:rPr>
              <w:t>158 069,50</w:t>
            </w:r>
          </w:p>
        </w:tc>
      </w:tr>
    </w:tbl>
    <w:p w:rsidR="00CF0E41" w:rsidRPr="004044F8" w:rsidRDefault="00AC0B19" w:rsidP="00CF0E41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AC0B19">
        <w:rPr>
          <w:sz w:val="24"/>
          <w:szCs w:val="24"/>
        </w:rPr>
        <w:t>».</w:t>
      </w:r>
      <w:r w:rsidR="00CF0E41" w:rsidRPr="00FF3724">
        <w:rPr>
          <w:color w:val="00B050"/>
          <w:sz w:val="24"/>
          <w:szCs w:val="24"/>
        </w:rPr>
        <w:br w:type="page"/>
      </w:r>
    </w:p>
    <w:p w:rsidR="00CA2BF4" w:rsidRPr="00EE070C" w:rsidRDefault="00CA2BF4" w:rsidP="00CA2BF4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CA2BF4" w:rsidRPr="005C2825" w:rsidRDefault="00CA2BF4" w:rsidP="00CA2BF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CA2BF4" w:rsidRPr="005C2825" w:rsidRDefault="00CA2BF4" w:rsidP="00CA2BF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поселения Вороновское</w:t>
      </w:r>
      <w:r>
        <w:rPr>
          <w:bCs/>
          <w:sz w:val="24"/>
          <w:szCs w:val="24"/>
          <w:lang w:eastAsia="ru-RU"/>
        </w:rPr>
        <w:t xml:space="preserve"> в городе Москве</w:t>
      </w:r>
    </w:p>
    <w:p w:rsidR="00CA2BF4" w:rsidRPr="00EE070C" w:rsidRDefault="0025695D" w:rsidP="00CA2BF4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от «21» января</w:t>
      </w:r>
      <w:r w:rsidR="00CA2BF4" w:rsidRPr="005C2825">
        <w:rPr>
          <w:bCs/>
          <w:sz w:val="24"/>
          <w:szCs w:val="24"/>
          <w:lang w:eastAsia="ru-RU"/>
        </w:rPr>
        <w:t xml:space="preserve"> 201</w:t>
      </w:r>
      <w:r w:rsidR="00CA2BF4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 года № 8</w:t>
      </w:r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«Приложение №2 к муниципальной программе </w:t>
      </w:r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1B6211">
        <w:rPr>
          <w:sz w:val="24"/>
          <w:szCs w:val="24"/>
          <w:lang w:eastAsia="ru-RU"/>
        </w:rPr>
        <w:t xml:space="preserve">Обустройство мест массового отдыха населения </w:t>
      </w:r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 w:rsidRPr="001B6211">
        <w:rPr>
          <w:sz w:val="24"/>
          <w:szCs w:val="24"/>
          <w:lang w:eastAsia="ru-RU"/>
        </w:rPr>
        <w:t>на территории поселения Вороновское в 2018 году</w:t>
      </w:r>
      <w:r>
        <w:rPr>
          <w:sz w:val="24"/>
          <w:szCs w:val="24"/>
          <w:lang w:eastAsia="ru-RU"/>
        </w:rPr>
        <w:t>»</w:t>
      </w:r>
    </w:p>
    <w:p w:rsidR="00CF0E41" w:rsidRPr="009C2F2A" w:rsidRDefault="00CF0E41" w:rsidP="00CF0E41">
      <w:pPr>
        <w:ind w:left="5940" w:firstLine="4692"/>
        <w:rPr>
          <w:sz w:val="24"/>
          <w:szCs w:val="24"/>
          <w:lang w:eastAsia="ru-RU"/>
        </w:rPr>
      </w:pPr>
    </w:p>
    <w:p w:rsidR="00CF0E41" w:rsidRPr="00732156" w:rsidRDefault="00CF0E41" w:rsidP="00CF0E41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Pr="00732156">
        <w:rPr>
          <w:b/>
          <w:sz w:val="24"/>
          <w:szCs w:val="24"/>
        </w:rPr>
        <w:t>«Обустройство мест массового отдыха населения</w:t>
      </w:r>
    </w:p>
    <w:p w:rsidR="00CF0E41" w:rsidRPr="00732156" w:rsidRDefault="00CF0E41" w:rsidP="00CF0E41">
      <w:pPr>
        <w:suppressAutoHyphens w:val="0"/>
        <w:jc w:val="center"/>
        <w:rPr>
          <w:b/>
          <w:sz w:val="24"/>
          <w:szCs w:val="24"/>
        </w:rPr>
      </w:pPr>
      <w:r w:rsidRPr="00732156">
        <w:rPr>
          <w:b/>
          <w:sz w:val="24"/>
          <w:szCs w:val="24"/>
        </w:rPr>
        <w:t>на территории поселения Вороновское в 2018 году»</w:t>
      </w:r>
    </w:p>
    <w:p w:rsidR="00CF0E41" w:rsidRPr="00001395" w:rsidRDefault="00CF0E41" w:rsidP="00CF0E4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01395">
        <w:rPr>
          <w:b/>
          <w:sz w:val="24"/>
          <w:szCs w:val="24"/>
        </w:rPr>
        <w:t xml:space="preserve"> </w:t>
      </w:r>
    </w:p>
    <w:tbl>
      <w:tblPr>
        <w:tblW w:w="155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9"/>
        <w:gridCol w:w="6118"/>
        <w:gridCol w:w="4336"/>
        <w:gridCol w:w="2092"/>
        <w:gridCol w:w="2242"/>
      </w:tblGrid>
      <w:tr w:rsidR="00CF0E41" w:rsidRPr="00001395" w:rsidTr="00040AE5">
        <w:trPr>
          <w:trHeight w:val="413"/>
          <w:tblCellSpacing w:w="5" w:type="nil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1395">
              <w:rPr>
                <w:rFonts w:eastAsia="Calibri"/>
                <w:sz w:val="24"/>
                <w:szCs w:val="24"/>
                <w:lang w:eastAsia="en-US"/>
              </w:rPr>
              <w:t>Ед.изм</w:t>
            </w:r>
            <w:proofErr w:type="spellEnd"/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41" w:rsidRPr="00001395" w:rsidRDefault="00CF0E41" w:rsidP="00040AE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CF0E41" w:rsidRPr="00001395" w:rsidTr="00040AE5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F0E41" w:rsidRPr="00001395" w:rsidTr="00040AE5">
        <w:trPr>
          <w:trHeight w:val="784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E41" w:rsidRPr="00001395" w:rsidRDefault="00CF0E41" w:rsidP="00040A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2BF4">
              <w:rPr>
                <w:sz w:val="24"/>
                <w:szCs w:val="24"/>
                <w:lang w:eastAsia="ru-RU"/>
              </w:rPr>
              <w:t>Обустройство мест массового отдыха населения на территории поселения Вороновское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обустро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йства </w:t>
            </w:r>
            <w:r w:rsidRPr="00001395">
              <w:rPr>
                <w:rFonts w:eastAsia="Calibri"/>
                <w:sz w:val="24"/>
                <w:szCs w:val="24"/>
                <w:lang w:eastAsia="en-US"/>
              </w:rPr>
              <w:t>объект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 на территориях населенных пунктов</w:t>
            </w:r>
          </w:p>
          <w:p w:rsidR="00CF0E41" w:rsidRPr="00CB0189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CB0189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189">
              <w:rPr>
                <w:rFonts w:eastAsia="Calibri"/>
                <w:sz w:val="24"/>
                <w:szCs w:val="24"/>
                <w:lang w:eastAsia="en-US"/>
              </w:rPr>
              <w:t>Количество обустрое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B0189">
              <w:rPr>
                <w:rFonts w:eastAsia="Calibri"/>
                <w:sz w:val="24"/>
                <w:szCs w:val="24"/>
                <w:lang w:eastAsia="en-US"/>
              </w:rPr>
              <w:t>ных площадок</w:t>
            </w:r>
          </w:p>
          <w:p w:rsidR="00CF0E41" w:rsidRPr="00CB0189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CB0189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населенных пунктов, на которых обустроены объекты благоустройства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CF0E41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F0E41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CB0189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F0E41" w:rsidRPr="00001395" w:rsidRDefault="00CF0E41" w:rsidP="00040A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3ABE">
              <w:rPr>
                <w:rFonts w:eastAsia="Calibri"/>
                <w:sz w:val="24"/>
                <w:szCs w:val="24"/>
                <w:lang w:eastAsia="en-US"/>
              </w:rPr>
              <w:t>15396</w:t>
            </w:r>
          </w:p>
        </w:tc>
      </w:tr>
    </w:tbl>
    <w:p w:rsidR="00AC0B19" w:rsidRPr="004044F8" w:rsidRDefault="00AC0B19" w:rsidP="00AC0B19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AC0B19">
        <w:rPr>
          <w:sz w:val="24"/>
          <w:szCs w:val="24"/>
        </w:rPr>
        <w:t>».</w:t>
      </w:r>
      <w:r w:rsidRPr="00FF3724">
        <w:rPr>
          <w:color w:val="00B050"/>
          <w:sz w:val="24"/>
          <w:szCs w:val="24"/>
        </w:rPr>
        <w:br w:type="page"/>
      </w:r>
    </w:p>
    <w:p w:rsidR="00CA2BF4" w:rsidRPr="00EE070C" w:rsidRDefault="00CA2BF4" w:rsidP="00CA2BF4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:rsidR="00CA2BF4" w:rsidRPr="005C2825" w:rsidRDefault="00CA2BF4" w:rsidP="00CA2BF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CA2BF4" w:rsidRPr="005C2825" w:rsidRDefault="00CA2BF4" w:rsidP="00CA2BF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поселения Вороновское</w:t>
      </w:r>
      <w:r>
        <w:rPr>
          <w:bCs/>
          <w:sz w:val="24"/>
          <w:szCs w:val="24"/>
          <w:lang w:eastAsia="ru-RU"/>
        </w:rPr>
        <w:t xml:space="preserve"> в городе Москве</w:t>
      </w:r>
    </w:p>
    <w:p w:rsidR="00CA2BF4" w:rsidRPr="00EE070C" w:rsidRDefault="0025695D" w:rsidP="00CA2BF4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от «21» января</w:t>
      </w:r>
      <w:r w:rsidR="00CA2BF4" w:rsidRPr="005C2825">
        <w:rPr>
          <w:bCs/>
          <w:sz w:val="24"/>
          <w:szCs w:val="24"/>
          <w:lang w:eastAsia="ru-RU"/>
        </w:rPr>
        <w:t xml:space="preserve"> 201</w:t>
      </w:r>
      <w:r w:rsidR="00CA2BF4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 года № 8</w:t>
      </w:r>
      <w:bookmarkStart w:id="0" w:name="_GoBack"/>
      <w:bookmarkEnd w:id="0"/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«Приложение №3 к муниципальной программе </w:t>
      </w:r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1B6211">
        <w:rPr>
          <w:sz w:val="24"/>
          <w:szCs w:val="24"/>
          <w:lang w:eastAsia="ru-RU"/>
        </w:rPr>
        <w:t xml:space="preserve">Обустройство мест массового отдыха населения </w:t>
      </w:r>
    </w:p>
    <w:p w:rsidR="001B6211" w:rsidRDefault="001B6211" w:rsidP="001B6211">
      <w:pPr>
        <w:suppressAutoHyphens w:val="0"/>
        <w:jc w:val="right"/>
        <w:rPr>
          <w:sz w:val="24"/>
          <w:szCs w:val="24"/>
          <w:lang w:eastAsia="ru-RU"/>
        </w:rPr>
      </w:pPr>
      <w:r w:rsidRPr="001B6211">
        <w:rPr>
          <w:sz w:val="24"/>
          <w:szCs w:val="24"/>
          <w:lang w:eastAsia="ru-RU"/>
        </w:rPr>
        <w:t>на территории поселения Вороновское в 2018 году</w:t>
      </w:r>
      <w:r>
        <w:rPr>
          <w:sz w:val="24"/>
          <w:szCs w:val="24"/>
          <w:lang w:eastAsia="ru-RU"/>
        </w:rPr>
        <w:t>»</w:t>
      </w:r>
    </w:p>
    <w:p w:rsidR="00AC0B19" w:rsidRDefault="00AC0B19" w:rsidP="00CF0E41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F0E41" w:rsidRPr="00E76043" w:rsidRDefault="00CF0E41" w:rsidP="00CF0E4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B3BC6">
        <w:rPr>
          <w:b/>
          <w:sz w:val="24"/>
          <w:szCs w:val="24"/>
          <w:lang w:eastAsia="ru-RU"/>
        </w:rPr>
        <w:t xml:space="preserve">Адресный перечень по обустройству мест массового отдыха населения на территории поселения Вороновское в 2018 году        </w:t>
      </w:r>
    </w:p>
    <w:tbl>
      <w:tblPr>
        <w:tblW w:w="54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378"/>
        <w:gridCol w:w="850"/>
        <w:gridCol w:w="1438"/>
        <w:gridCol w:w="808"/>
        <w:gridCol w:w="1215"/>
        <w:gridCol w:w="32"/>
        <w:gridCol w:w="611"/>
        <w:gridCol w:w="579"/>
        <w:gridCol w:w="32"/>
        <w:gridCol w:w="1241"/>
        <w:gridCol w:w="1170"/>
        <w:gridCol w:w="1296"/>
        <w:gridCol w:w="1506"/>
        <w:gridCol w:w="6"/>
        <w:gridCol w:w="1555"/>
        <w:gridCol w:w="1694"/>
      </w:tblGrid>
      <w:tr w:rsidR="00CF0E41" w:rsidRPr="006902C8" w:rsidTr="009C2F2A">
        <w:trPr>
          <w:trHeight w:val="283"/>
          <w:tblHeader/>
        </w:trPr>
        <w:tc>
          <w:tcPr>
            <w:tcW w:w="232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6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445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38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Наименование объекта благоустройства, расположенных на дворовой территории (МАФ, АБП, газон и т.д.)</w:t>
            </w:r>
          </w:p>
        </w:tc>
        <w:tc>
          <w:tcPr>
            <w:tcW w:w="189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9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4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Характеристики материа</w:t>
            </w:r>
            <w:r>
              <w:rPr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62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46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A2BF4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Субсидия из бюджета г. Москвы</w:t>
            </w:r>
            <w:r w:rsidR="00CF0E41" w:rsidRPr="006902C8">
              <w:rPr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81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auto"/>
            <w:textDirection w:val="btLr"/>
            <w:vAlign w:val="center"/>
            <w:hideMark/>
          </w:tcPr>
          <w:p w:rsidR="00CF0E41" w:rsidRPr="006902C8" w:rsidRDefault="00CF0E41" w:rsidP="00040AE5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F0E41" w:rsidRPr="006902C8" w:rsidTr="009C2F2A">
        <w:trPr>
          <w:trHeight w:val="2663"/>
          <w:tblHeader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0E41" w:rsidRPr="006902C8" w:rsidTr="009C2F2A">
        <w:trPr>
          <w:trHeight w:val="20"/>
          <w:tblHeader/>
        </w:trPr>
        <w:tc>
          <w:tcPr>
            <w:tcW w:w="23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F0E41" w:rsidRPr="006902C8" w:rsidTr="009C2F2A">
        <w:trPr>
          <w:trHeight w:val="848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</w:t>
            </w:r>
            <w:r w:rsidR="00CA2BF4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12 512,79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5 932,52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18 445,31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66 068,00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66 068,00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18" w:right="-14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320 390,00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320 390,00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1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AB2C00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49 145,04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49 145,04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AB2C00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9 647,52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9 647,52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AB2C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AB2C00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C00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AB2C00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AB2C00" w:rsidRDefault="00CF0E41" w:rsidP="00040AE5">
            <w:pPr>
              <w:jc w:val="center"/>
              <w:rPr>
                <w:sz w:val="24"/>
                <w:szCs w:val="24"/>
              </w:rPr>
            </w:pPr>
            <w:r w:rsidRPr="00AB2C00">
              <w:rPr>
                <w:sz w:val="24"/>
                <w:szCs w:val="24"/>
              </w:rPr>
              <w:t>16 566,75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AB2C00" w:rsidRDefault="00CF0E41" w:rsidP="00040AE5">
            <w:pPr>
              <w:jc w:val="center"/>
            </w:pPr>
            <w:r w:rsidRPr="00AB2C0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AB2C00" w:rsidRDefault="00CF0E41" w:rsidP="00040AE5">
            <w:pPr>
              <w:jc w:val="center"/>
              <w:rPr>
                <w:sz w:val="24"/>
                <w:szCs w:val="24"/>
              </w:rPr>
            </w:pPr>
            <w:r w:rsidRPr="00AB2C00">
              <w:rPr>
                <w:sz w:val="24"/>
                <w:szCs w:val="24"/>
              </w:rPr>
              <w:t>16 566,75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477 600,00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D328D2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477 600,00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81 504,59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38 532,21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120 036,80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92 336,00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92 336,00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1" w:right="-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44 576,00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44 576,00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44 775,00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44 775,00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8 432,94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3 991,77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12 424,71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20 696,00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20 696,00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1" w:right="-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121" w:right="-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велопарковка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; информационный щит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586 628,12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586 628,12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11 706,62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11 706,62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pct"/>
            <w:gridSpan w:val="11"/>
            <w:shd w:val="clear" w:color="auto" w:fill="auto"/>
            <w:vAlign w:val="center"/>
          </w:tcPr>
          <w:p w:rsidR="00CF0E41" w:rsidRPr="00674880" w:rsidRDefault="00CF0E41" w:rsidP="00040AE5">
            <w:pPr>
              <w:jc w:val="center"/>
              <w:rPr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(средства экономии субсидии г. Москвы)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4 824,0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rPr>
                <w:sz w:val="24"/>
                <w:szCs w:val="24"/>
              </w:rPr>
              <w:t>2 412</w:t>
            </w:r>
            <w:r w:rsidRPr="00A949E8">
              <w:rPr>
                <w:sz w:val="24"/>
                <w:szCs w:val="24"/>
              </w:rPr>
              <w:t>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236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1B6211">
        <w:trPr>
          <w:trHeight w:val="20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132E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pct"/>
            <w:gridSpan w:val="10"/>
            <w:shd w:val="clear" w:color="auto" w:fill="auto"/>
            <w:noWrap/>
            <w:vAlign w:val="bottom"/>
          </w:tcPr>
          <w:p w:rsidR="00CF0E41" w:rsidRDefault="00CF0E41" w:rsidP="00040AE5">
            <w:pPr>
              <w:rPr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(дополнительная субсидия г. Москвы)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Теннис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32"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CD7632">
              <w:rPr>
                <w:color w:val="000000"/>
                <w:sz w:val="24"/>
                <w:szCs w:val="24"/>
                <w:lang w:eastAsia="ru-RU"/>
              </w:rPr>
              <w:t xml:space="preserve"> стол (детский)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666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666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rPr>
                <w:sz w:val="24"/>
                <w:szCs w:val="24"/>
              </w:rPr>
              <w:t>6 507</w:t>
            </w:r>
            <w:r w:rsidRPr="00A949E8">
              <w:rPr>
                <w:sz w:val="24"/>
                <w:szCs w:val="24"/>
              </w:rPr>
              <w:t>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507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gridSpan w:val="4"/>
            <w:vAlign w:val="center"/>
          </w:tcPr>
          <w:p w:rsidR="00CF0E41" w:rsidRPr="006902C8" w:rsidRDefault="00CF0E41" w:rsidP="00040AE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Pr="00A57412">
              <w:rPr>
                <w:b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по ЖСК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132E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3 185 889,50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57 375,50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3 243 265,50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СНТ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"Космос-1", "Родничок"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87 958,00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87 958,00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9C2F2A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140 096,00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140 096,00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166,75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232 282,75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232 282,75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9C2F2A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71 640,00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71 640,00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799 084,50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799 084,50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24 572,52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24 572,52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4 823,76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4 823,76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12 935,00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12 935,00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1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67 779,40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67 779,40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120 992,00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120 992,00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устройство высотой 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24 572,52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24 572,52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4 823,76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4 823,76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63 223,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63 223,</w:t>
            </w:r>
            <w:r>
              <w:rPr>
                <w:sz w:val="24"/>
                <w:szCs w:val="24"/>
              </w:rPr>
              <w:t>29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238 800,00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238 800,00</w:t>
            </w:r>
          </w:p>
        </w:tc>
      </w:tr>
      <w:tr w:rsidR="00CF0E41" w:rsidRPr="006902C8" w:rsidTr="001B6211">
        <w:trPr>
          <w:trHeight w:val="20"/>
        </w:trPr>
        <w:tc>
          <w:tcPr>
            <w:tcW w:w="232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pct"/>
            <w:gridSpan w:val="12"/>
            <w:shd w:val="clear" w:color="auto" w:fill="auto"/>
            <w:vAlign w:val="center"/>
          </w:tcPr>
          <w:p w:rsidR="00CF0E41" w:rsidRPr="00D53D53" w:rsidRDefault="00CF0E41" w:rsidP="00040AE5">
            <w:pPr>
              <w:rPr>
                <w:b/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(средства экономии субсидии г. Москвы)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CF0E41" w:rsidRPr="006902C8" w:rsidRDefault="00CF0E41" w:rsidP="00CA2BF4">
            <w:pPr>
              <w:suppressAutoHyphens w:val="0"/>
              <w:ind w:left="-76" w:right="-108"/>
              <w:rPr>
                <w:color w:val="000000"/>
                <w:sz w:val="24"/>
                <w:szCs w:val="24"/>
                <w:lang w:eastAsia="ru-RU"/>
              </w:rPr>
            </w:pPr>
            <w:r w:rsidRPr="00A57412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67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CF0E41" w:rsidRPr="00A57412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4 824,0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Default="00CF0E41" w:rsidP="00040AE5">
            <w:pPr>
              <w:jc w:val="center"/>
            </w:pPr>
            <w: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824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1B6211">
        <w:trPr>
          <w:trHeight w:val="20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pct"/>
            <w:gridSpan w:val="12"/>
            <w:shd w:val="clear" w:color="auto" w:fill="auto"/>
            <w:vAlign w:val="center"/>
          </w:tcPr>
          <w:p w:rsidR="00CF0E41" w:rsidRDefault="00CF0E41" w:rsidP="00040AE5">
            <w:pPr>
              <w:rPr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(дополнительная субсидия г. Москвы)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Теннис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32"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CD7632">
              <w:rPr>
                <w:color w:val="000000"/>
                <w:sz w:val="24"/>
                <w:szCs w:val="24"/>
                <w:lang w:eastAsia="ru-RU"/>
              </w:rPr>
              <w:t xml:space="preserve"> стол (детский)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CF0E41" w:rsidRPr="00A57412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Default="00CF0E41" w:rsidP="00040AE5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666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4 338-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Default="00CF0E41" w:rsidP="00040AE5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338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  <w:gridSpan w:val="5"/>
            <w:vAlign w:val="center"/>
          </w:tcPr>
          <w:p w:rsidR="00CF0E41" w:rsidRPr="00132E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Pr="00A57412">
              <w:rPr>
                <w:b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по СНТ </w:t>
            </w:r>
            <w:r w:rsidRPr="00301FD1">
              <w:rPr>
                <w:b/>
                <w:color w:val="000000"/>
                <w:sz w:val="24"/>
                <w:szCs w:val="24"/>
                <w:lang w:eastAsia="ru-RU"/>
              </w:rPr>
              <w:t>"Космос-1", "Родничок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3 181 949,00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12 935,00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F0E41" w:rsidRPr="00634AA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634AAF">
              <w:rPr>
                <w:b/>
                <w:sz w:val="24"/>
                <w:szCs w:val="24"/>
              </w:rPr>
              <w:t>3 194 884,00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ДНП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" w:type="pct"/>
            <w:vMerge w:val="restart"/>
            <w:shd w:val="clear" w:color="auto" w:fill="auto"/>
            <w:noWrap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sz w:val="24"/>
                <w:szCs w:val="24"/>
              </w:rPr>
            </w:pPr>
            <w:r w:rsidRPr="00634AAF">
              <w:rPr>
                <w:sz w:val="24"/>
                <w:szCs w:val="24"/>
              </w:rPr>
              <w:t>101 156,35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sz w:val="24"/>
                <w:szCs w:val="24"/>
              </w:rPr>
            </w:pPr>
            <w:r w:rsidRPr="00634AAF">
              <w:rPr>
                <w:sz w:val="24"/>
                <w:szCs w:val="24"/>
              </w:rPr>
              <w:t>47 816,04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634AAF" w:rsidRDefault="00CF0E41" w:rsidP="00040AE5">
            <w:pPr>
              <w:jc w:val="center"/>
              <w:rPr>
                <w:sz w:val="24"/>
                <w:szCs w:val="24"/>
              </w:rPr>
            </w:pPr>
            <w:r w:rsidRPr="00634AAF">
              <w:rPr>
                <w:sz w:val="24"/>
                <w:szCs w:val="24"/>
              </w:rPr>
              <w:t>148 972,39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169 548,00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169 548,00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24 572,52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24 572,52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4 823,76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4 823,76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51 043,50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51 043,50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17 798,68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8 407,63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26 206,31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72 436,00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72 436,00</w:t>
            </w:r>
          </w:p>
        </w:tc>
      </w:tr>
      <w:tr w:rsidR="00CF0E41" w:rsidRPr="004875E0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549 240,00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</w:pPr>
            <w:r w:rsidRPr="004875E0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4875E0" w:rsidRDefault="00CF0E41" w:rsidP="00040AE5">
            <w:pPr>
              <w:jc w:val="center"/>
              <w:rPr>
                <w:sz w:val="24"/>
                <w:szCs w:val="24"/>
              </w:rPr>
            </w:pPr>
            <w:r w:rsidRPr="004875E0">
              <w:rPr>
                <w:sz w:val="24"/>
                <w:szCs w:val="24"/>
              </w:rPr>
              <w:t>549 240,00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49 145,04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49 145,04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232" w:right="-1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9 647,52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9 647,52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32 370,90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32 370,90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13 777,7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6 504,36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20 282,0</w:t>
            </w:r>
            <w:r>
              <w:rPr>
                <w:sz w:val="24"/>
                <w:szCs w:val="24"/>
              </w:rPr>
              <w:t>7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76 416,00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76 416,00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90" w:right="-1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22 387,50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22 387,50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2 370,37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1 122,08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3 492,45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A2BF4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18 308,00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18 308,00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CA2BF4">
            <w:pPr>
              <w:suppressAutoHyphens w:val="0"/>
              <w:ind w:left="-120" w:right="-1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57 312,00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57 312,00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121" w:right="-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  <w:r>
              <w:rPr>
                <w:color w:val="000000"/>
                <w:sz w:val="24"/>
                <w:szCs w:val="24"/>
                <w:lang w:eastAsia="ru-RU"/>
              </w:rPr>
              <w:t>; информационный щит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574 509,02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574 509,02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D9245D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CF0E41" w:rsidRPr="006902C8" w:rsidTr="009C2F2A">
        <w:trPr>
          <w:trHeight w:val="20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9C2F2A">
            <w:pPr>
              <w:suppressAutoHyphens w:val="0"/>
              <w:ind w:left="-91" w:right="-13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 w:rsidRPr="00D9245D"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CF0E41" w:rsidRPr="006902C8" w:rsidTr="009C2F2A">
        <w:trPr>
          <w:trHeight w:val="746"/>
        </w:trPr>
        <w:tc>
          <w:tcPr>
            <w:tcW w:w="232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bottom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401" w:type="pct"/>
            <w:vMerge/>
            <w:vAlign w:val="center"/>
            <w:hideMark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17 341,8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17 341,8</w:t>
            </w:r>
            <w:r>
              <w:rPr>
                <w:sz w:val="24"/>
                <w:szCs w:val="24"/>
              </w:rPr>
              <w:t>9</w:t>
            </w:r>
          </w:p>
        </w:tc>
      </w:tr>
      <w:tr w:rsidR="00CF0E41" w:rsidRPr="006902C8" w:rsidTr="001B6211">
        <w:trPr>
          <w:trHeight w:val="22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pct"/>
            <w:gridSpan w:val="12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(средства экономии субсидии г. Москвы)</w:t>
            </w:r>
          </w:p>
        </w:tc>
      </w:tr>
      <w:tr w:rsidR="00CF0E41" w:rsidRPr="006902C8" w:rsidTr="009C2F2A">
        <w:trPr>
          <w:trHeight w:val="369"/>
        </w:trPr>
        <w:tc>
          <w:tcPr>
            <w:tcW w:w="232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Merge w:val="restart"/>
            <w:vAlign w:val="center"/>
          </w:tcPr>
          <w:p w:rsidR="00CF0E41" w:rsidRPr="006902C8" w:rsidRDefault="00CF0E41" w:rsidP="00CA2BF4">
            <w:pPr>
              <w:suppressAutoHyphens w:val="0"/>
              <w:ind w:left="-82" w:right="-108"/>
              <w:rPr>
                <w:color w:val="000000"/>
                <w:sz w:val="24"/>
                <w:szCs w:val="24"/>
                <w:lang w:eastAsia="ru-RU"/>
              </w:rPr>
            </w:pPr>
            <w:r w:rsidRPr="00A57412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Merge/>
            <w:vAlign w:val="center"/>
          </w:tcPr>
          <w:p w:rsidR="00CF0E41" w:rsidRPr="00A57412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4 823,0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823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1B6211">
        <w:trPr>
          <w:trHeight w:val="319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pct"/>
            <w:gridSpan w:val="12"/>
            <w:shd w:val="clear" w:color="auto" w:fill="auto"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CA2BF4">
              <w:rPr>
                <w:b/>
                <w:color w:val="000000"/>
                <w:sz w:val="24"/>
                <w:szCs w:val="24"/>
                <w:lang w:eastAsia="ru-RU"/>
              </w:rPr>
              <w:t>Дооснащение МАФ (дополнительная субсидия г. Москвы)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Теннис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32"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CD7632">
              <w:rPr>
                <w:color w:val="000000"/>
                <w:sz w:val="24"/>
                <w:szCs w:val="24"/>
                <w:lang w:eastAsia="ru-RU"/>
              </w:rPr>
              <w:t xml:space="preserve"> стол (детский)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632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Align w:val="center"/>
          </w:tcPr>
          <w:p w:rsidR="00CF0E41" w:rsidRPr="00A57412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19 800,0</w:t>
            </w:r>
            <w:r w:rsidRPr="00546C45">
              <w:rPr>
                <w:sz w:val="24"/>
                <w:szCs w:val="24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t>0,00</w:t>
            </w:r>
          </w:p>
          <w:p w:rsidR="00CF0E41" w:rsidRDefault="00CF0E41" w:rsidP="00040AE5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132E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5DAA">
              <w:rPr>
                <w:color w:val="000000"/>
                <w:sz w:val="24"/>
                <w:szCs w:val="24"/>
                <w:lang w:eastAsia="ru-RU"/>
              </w:rPr>
              <w:t>Навес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A57412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62 840,00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t>0,00</w:t>
            </w:r>
          </w:p>
          <w:p w:rsidR="00CF0E41" w:rsidRDefault="00CF0E41" w:rsidP="00040AE5">
            <w:pPr>
              <w:jc w:val="center"/>
            </w:pP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62 840,00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</w:t>
            </w:r>
            <w:r w:rsidRPr="00546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F0E41" w:rsidRPr="006902C8" w:rsidTr="009C2F2A">
        <w:trPr>
          <w:trHeight w:val="444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2E00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F0E41" w:rsidRPr="006902C8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132E00">
              <w:rPr>
                <w:color w:val="000000"/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4 338,0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Default="00CF0E41" w:rsidP="00040AE5">
            <w:pPr>
              <w:jc w:val="center"/>
            </w:pPr>
            <w:r>
              <w:t>0,00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546C45" w:rsidRDefault="00CF0E41" w:rsidP="0004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46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338</w:t>
            </w:r>
            <w:r w:rsidRPr="00546C45">
              <w:rPr>
                <w:sz w:val="24"/>
                <w:szCs w:val="24"/>
              </w:rPr>
              <w:t>,00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gridSpan w:val="6"/>
            <w:vAlign w:val="center"/>
          </w:tcPr>
          <w:p w:rsidR="00CF0E41" w:rsidRPr="00132E00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E229C4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4 225 161,50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E229C4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87 759,00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E229C4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E229C4">
              <w:rPr>
                <w:b/>
                <w:sz w:val="24"/>
                <w:szCs w:val="24"/>
              </w:rPr>
              <w:t>4 312 920,50</w:t>
            </w:r>
          </w:p>
        </w:tc>
      </w:tr>
      <w:tr w:rsidR="00CF0E41" w:rsidRPr="006902C8" w:rsidTr="009C2F2A">
        <w:trPr>
          <w:trHeight w:val="403"/>
        </w:trPr>
        <w:tc>
          <w:tcPr>
            <w:tcW w:w="232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gridSpan w:val="6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991">
              <w:rPr>
                <w:b/>
                <w:bCs/>
                <w:color w:val="000000"/>
                <w:sz w:val="28"/>
                <w:szCs w:val="28"/>
                <w:lang w:eastAsia="ru-RU"/>
              </w:rPr>
              <w:t>по поселению Вороновское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в 2018г.</w:t>
            </w: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  <w:vAlign w:val="bottom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CF0E41" w:rsidRDefault="00CF0E41" w:rsidP="00040A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CF0E41" w:rsidRPr="006902C8" w:rsidRDefault="00CF0E41" w:rsidP="00040A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  <w:noWrap/>
            <w:vAlign w:val="center"/>
          </w:tcPr>
          <w:p w:rsidR="00CF0E41" w:rsidRPr="00A6186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A6186F">
              <w:rPr>
                <w:b/>
                <w:sz w:val="24"/>
                <w:szCs w:val="24"/>
              </w:rPr>
              <w:t>10 593 000,00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CF0E41" w:rsidRPr="00A6186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A6186F">
              <w:rPr>
                <w:b/>
                <w:sz w:val="24"/>
                <w:szCs w:val="24"/>
              </w:rPr>
              <w:t>158 069,50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CF0E41" w:rsidRPr="00A6186F" w:rsidRDefault="00CF0E41" w:rsidP="00040AE5">
            <w:pPr>
              <w:jc w:val="center"/>
              <w:rPr>
                <w:b/>
                <w:sz w:val="24"/>
                <w:szCs w:val="24"/>
              </w:rPr>
            </w:pPr>
            <w:r w:rsidRPr="00A6186F">
              <w:rPr>
                <w:b/>
                <w:sz w:val="24"/>
                <w:szCs w:val="24"/>
              </w:rPr>
              <w:t>10 751 069,50</w:t>
            </w:r>
          </w:p>
        </w:tc>
      </w:tr>
    </w:tbl>
    <w:p w:rsidR="007C55C1" w:rsidRPr="001B6211" w:rsidRDefault="001B6211" w:rsidP="001B6211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AC0B19">
        <w:rPr>
          <w:sz w:val="24"/>
          <w:szCs w:val="24"/>
        </w:rPr>
        <w:t>».</w:t>
      </w:r>
    </w:p>
    <w:sectPr w:rsidR="007C55C1" w:rsidRPr="001B6211" w:rsidSect="00040AE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10" w:rsidRDefault="00892210">
      <w:r>
        <w:separator/>
      </w:r>
    </w:p>
  </w:endnote>
  <w:endnote w:type="continuationSeparator" w:id="0">
    <w:p w:rsidR="00892210" w:rsidRDefault="0089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E5" w:rsidRDefault="00040AE5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CE44E4" wp14:editId="4A35D12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AE5" w:rsidRDefault="00040AE5">
                          <w:pPr>
                            <w:pStyle w:val="a9"/>
                          </w:pPr>
                        </w:p>
                        <w:p w:rsidR="00040AE5" w:rsidRDefault="00040AE5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E44E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040AE5" w:rsidRDefault="00040AE5">
                    <w:pPr>
                      <w:pStyle w:val="a9"/>
                    </w:pPr>
                  </w:p>
                  <w:p w:rsidR="00040AE5" w:rsidRDefault="00040AE5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A63FA8" wp14:editId="3DE4CC20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AE5" w:rsidRDefault="00040AE5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63FA8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040AE5" w:rsidRDefault="00040AE5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10" w:rsidRDefault="00892210">
      <w:r>
        <w:separator/>
      </w:r>
    </w:p>
  </w:footnote>
  <w:footnote w:type="continuationSeparator" w:id="0">
    <w:p w:rsidR="00892210" w:rsidRDefault="0089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E5" w:rsidRDefault="00040AE5">
    <w:pPr>
      <w:pStyle w:val="ab"/>
    </w:pPr>
  </w:p>
  <w:p w:rsidR="00040AE5" w:rsidRDefault="00040A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8"/>
    <w:rsid w:val="00040AE5"/>
    <w:rsid w:val="001B6211"/>
    <w:rsid w:val="0025695D"/>
    <w:rsid w:val="00390C2F"/>
    <w:rsid w:val="003A6064"/>
    <w:rsid w:val="00495781"/>
    <w:rsid w:val="004D78D1"/>
    <w:rsid w:val="00520342"/>
    <w:rsid w:val="005861C5"/>
    <w:rsid w:val="00774468"/>
    <w:rsid w:val="007C55C1"/>
    <w:rsid w:val="008055E1"/>
    <w:rsid w:val="00892210"/>
    <w:rsid w:val="009C2F2A"/>
    <w:rsid w:val="00A533CD"/>
    <w:rsid w:val="00AC0B19"/>
    <w:rsid w:val="00AF4EEF"/>
    <w:rsid w:val="00BF613A"/>
    <w:rsid w:val="00CA2BF4"/>
    <w:rsid w:val="00C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D2854-551A-45B6-AD41-6869C93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F0E41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CF0E41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CF0E41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F0E41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F0E41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CF0E41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F0E41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CF0E41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CF0E41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E41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F0E41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0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0E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F0E41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F0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0E41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F0E41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F0E41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CF0E41"/>
    <w:rPr>
      <w:rFonts w:ascii="Symbol" w:hAnsi="Symbol" w:cs="Symbol"/>
    </w:rPr>
  </w:style>
  <w:style w:type="character" w:customStyle="1" w:styleId="WW8Num3z0">
    <w:name w:val="WW8Num3z0"/>
    <w:rsid w:val="00CF0E41"/>
    <w:rPr>
      <w:rFonts w:ascii="Symbol" w:hAnsi="Symbol" w:cs="Symbol"/>
    </w:rPr>
  </w:style>
  <w:style w:type="character" w:customStyle="1" w:styleId="WW8Num5z0">
    <w:name w:val="WW8Num5z0"/>
    <w:rsid w:val="00CF0E41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CF0E41"/>
    <w:rPr>
      <w:rFonts w:ascii="Symbol" w:hAnsi="Symbol" w:cs="Symbol"/>
    </w:rPr>
  </w:style>
  <w:style w:type="character" w:customStyle="1" w:styleId="WW8Num7z0">
    <w:name w:val="WW8Num7z0"/>
    <w:rsid w:val="00CF0E41"/>
    <w:rPr>
      <w:rFonts w:ascii="Symbol" w:hAnsi="Symbol" w:cs="Symbol"/>
    </w:rPr>
  </w:style>
  <w:style w:type="character" w:customStyle="1" w:styleId="WW8Num8z0">
    <w:name w:val="WW8Num8z0"/>
    <w:rsid w:val="00CF0E41"/>
    <w:rPr>
      <w:rFonts w:ascii="Symbol" w:hAnsi="Symbol" w:cs="Symbol"/>
    </w:rPr>
  </w:style>
  <w:style w:type="character" w:customStyle="1" w:styleId="WW8Num9z0">
    <w:name w:val="WW8Num9z0"/>
    <w:rsid w:val="00CF0E41"/>
    <w:rPr>
      <w:rFonts w:ascii="Symbol" w:hAnsi="Symbol" w:cs="Symbol"/>
    </w:rPr>
  </w:style>
  <w:style w:type="character" w:customStyle="1" w:styleId="Absatz-Standardschriftart">
    <w:name w:val="Absatz-Standardschriftart"/>
    <w:rsid w:val="00CF0E41"/>
  </w:style>
  <w:style w:type="character" w:customStyle="1" w:styleId="WW8Num2z1">
    <w:name w:val="WW8Num2z1"/>
    <w:rsid w:val="00CF0E41"/>
    <w:rPr>
      <w:rFonts w:ascii="Courier New" w:hAnsi="Courier New" w:cs="Courier New"/>
    </w:rPr>
  </w:style>
  <w:style w:type="character" w:customStyle="1" w:styleId="WW8Num2z2">
    <w:name w:val="WW8Num2z2"/>
    <w:rsid w:val="00CF0E41"/>
    <w:rPr>
      <w:rFonts w:ascii="Wingdings" w:hAnsi="Wingdings" w:cs="Wingdings"/>
    </w:rPr>
  </w:style>
  <w:style w:type="character" w:customStyle="1" w:styleId="WW8Num4z0">
    <w:name w:val="WW8Num4z0"/>
    <w:rsid w:val="00CF0E41"/>
    <w:rPr>
      <w:rFonts w:ascii="Symbol" w:hAnsi="Symbol" w:cs="Symbol"/>
    </w:rPr>
  </w:style>
  <w:style w:type="character" w:customStyle="1" w:styleId="WW8Num4z1">
    <w:name w:val="WW8Num4z1"/>
    <w:rsid w:val="00CF0E41"/>
    <w:rPr>
      <w:rFonts w:ascii="Courier New" w:hAnsi="Courier New" w:cs="Courier New"/>
    </w:rPr>
  </w:style>
  <w:style w:type="character" w:customStyle="1" w:styleId="WW8Num4z2">
    <w:name w:val="WW8Num4z2"/>
    <w:rsid w:val="00CF0E41"/>
    <w:rPr>
      <w:rFonts w:ascii="Wingdings" w:hAnsi="Wingdings" w:cs="Wingdings"/>
    </w:rPr>
  </w:style>
  <w:style w:type="character" w:customStyle="1" w:styleId="WW8Num7z1">
    <w:name w:val="WW8Num7z1"/>
    <w:rsid w:val="00CF0E41"/>
    <w:rPr>
      <w:rFonts w:ascii="Courier New" w:hAnsi="Courier New" w:cs="Courier New"/>
    </w:rPr>
  </w:style>
  <w:style w:type="character" w:customStyle="1" w:styleId="WW8Num7z2">
    <w:name w:val="WW8Num7z2"/>
    <w:rsid w:val="00CF0E41"/>
    <w:rPr>
      <w:rFonts w:ascii="Wingdings" w:hAnsi="Wingdings" w:cs="Wingdings"/>
    </w:rPr>
  </w:style>
  <w:style w:type="character" w:customStyle="1" w:styleId="WW8Num8z1">
    <w:name w:val="WW8Num8z1"/>
    <w:rsid w:val="00CF0E41"/>
    <w:rPr>
      <w:rFonts w:ascii="Courier New" w:hAnsi="Courier New" w:cs="Courier New"/>
    </w:rPr>
  </w:style>
  <w:style w:type="character" w:customStyle="1" w:styleId="WW8Num8z2">
    <w:name w:val="WW8Num8z2"/>
    <w:rsid w:val="00CF0E41"/>
    <w:rPr>
      <w:rFonts w:ascii="Wingdings" w:hAnsi="Wingdings" w:cs="Wingdings"/>
    </w:rPr>
  </w:style>
  <w:style w:type="character" w:customStyle="1" w:styleId="WW8Num11z0">
    <w:name w:val="WW8Num11z0"/>
    <w:rsid w:val="00CF0E41"/>
    <w:rPr>
      <w:rFonts w:ascii="Symbol" w:hAnsi="Symbol" w:cs="Symbol"/>
    </w:rPr>
  </w:style>
  <w:style w:type="character" w:customStyle="1" w:styleId="WW8Num11z1">
    <w:name w:val="WW8Num11z1"/>
    <w:rsid w:val="00CF0E41"/>
    <w:rPr>
      <w:rFonts w:ascii="Courier New" w:hAnsi="Courier New" w:cs="Courier New"/>
    </w:rPr>
  </w:style>
  <w:style w:type="character" w:customStyle="1" w:styleId="WW8Num11z2">
    <w:name w:val="WW8Num11z2"/>
    <w:rsid w:val="00CF0E41"/>
    <w:rPr>
      <w:rFonts w:ascii="Wingdings" w:hAnsi="Wingdings" w:cs="Wingdings"/>
    </w:rPr>
  </w:style>
  <w:style w:type="character" w:customStyle="1" w:styleId="WW8Num12z0">
    <w:name w:val="WW8Num12z0"/>
    <w:rsid w:val="00CF0E41"/>
    <w:rPr>
      <w:rFonts w:ascii="Symbol" w:hAnsi="Symbol" w:cs="Symbol"/>
    </w:rPr>
  </w:style>
  <w:style w:type="character" w:customStyle="1" w:styleId="WW8Num12z1">
    <w:name w:val="WW8Num12z1"/>
    <w:rsid w:val="00CF0E41"/>
    <w:rPr>
      <w:rFonts w:ascii="Courier New" w:hAnsi="Courier New" w:cs="Courier New"/>
    </w:rPr>
  </w:style>
  <w:style w:type="character" w:customStyle="1" w:styleId="WW8Num12z2">
    <w:name w:val="WW8Num12z2"/>
    <w:rsid w:val="00CF0E41"/>
    <w:rPr>
      <w:rFonts w:ascii="Wingdings" w:hAnsi="Wingdings" w:cs="Wingdings"/>
    </w:rPr>
  </w:style>
  <w:style w:type="character" w:customStyle="1" w:styleId="WW8Num13z0">
    <w:name w:val="WW8Num13z0"/>
    <w:rsid w:val="00CF0E41"/>
    <w:rPr>
      <w:rFonts w:ascii="Symbol" w:hAnsi="Symbol" w:cs="Symbol"/>
    </w:rPr>
  </w:style>
  <w:style w:type="character" w:customStyle="1" w:styleId="WW8Num13z1">
    <w:name w:val="WW8Num13z1"/>
    <w:rsid w:val="00CF0E41"/>
    <w:rPr>
      <w:rFonts w:ascii="Courier New" w:hAnsi="Courier New" w:cs="Courier New"/>
    </w:rPr>
  </w:style>
  <w:style w:type="character" w:customStyle="1" w:styleId="WW8Num13z2">
    <w:name w:val="WW8Num13z2"/>
    <w:rsid w:val="00CF0E41"/>
    <w:rPr>
      <w:rFonts w:ascii="Wingdings" w:hAnsi="Wingdings" w:cs="Wingdings"/>
    </w:rPr>
  </w:style>
  <w:style w:type="character" w:customStyle="1" w:styleId="WW8Num15z0">
    <w:name w:val="WW8Num15z0"/>
    <w:rsid w:val="00CF0E41"/>
    <w:rPr>
      <w:rFonts w:ascii="Symbol" w:hAnsi="Symbol" w:cs="Symbol"/>
    </w:rPr>
  </w:style>
  <w:style w:type="character" w:customStyle="1" w:styleId="WW8Num15z1">
    <w:name w:val="WW8Num15z1"/>
    <w:rsid w:val="00CF0E41"/>
    <w:rPr>
      <w:rFonts w:ascii="Courier New" w:hAnsi="Courier New" w:cs="Courier New"/>
    </w:rPr>
  </w:style>
  <w:style w:type="character" w:customStyle="1" w:styleId="WW8Num15z2">
    <w:name w:val="WW8Num15z2"/>
    <w:rsid w:val="00CF0E41"/>
    <w:rPr>
      <w:rFonts w:ascii="Wingdings" w:hAnsi="Wingdings" w:cs="Wingdings"/>
    </w:rPr>
  </w:style>
  <w:style w:type="character" w:customStyle="1" w:styleId="11">
    <w:name w:val="Основной шрифт абзаца1"/>
    <w:rsid w:val="00CF0E41"/>
  </w:style>
  <w:style w:type="character" w:styleId="a3">
    <w:name w:val="page number"/>
    <w:basedOn w:val="11"/>
    <w:rsid w:val="00CF0E41"/>
  </w:style>
  <w:style w:type="character" w:customStyle="1" w:styleId="12">
    <w:name w:val="Знак Знак1"/>
    <w:rsid w:val="00CF0E41"/>
    <w:rPr>
      <w:lang w:val="ru-RU" w:eastAsia="ar-SA" w:bidi="ar-SA"/>
    </w:rPr>
  </w:style>
  <w:style w:type="character" w:styleId="a4">
    <w:name w:val="line number"/>
    <w:basedOn w:val="11"/>
    <w:rsid w:val="00CF0E41"/>
  </w:style>
  <w:style w:type="paragraph" w:customStyle="1" w:styleId="a5">
    <w:name w:val="Заголовок"/>
    <w:basedOn w:val="a"/>
    <w:next w:val="a6"/>
    <w:rsid w:val="00CF0E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CF0E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F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CF0E41"/>
  </w:style>
  <w:style w:type="paragraph" w:customStyle="1" w:styleId="13">
    <w:name w:val="Название1"/>
    <w:basedOn w:val="a"/>
    <w:rsid w:val="00CF0E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CF0E41"/>
    <w:pPr>
      <w:suppressLineNumbers/>
    </w:pPr>
  </w:style>
  <w:style w:type="paragraph" w:customStyle="1" w:styleId="ConsNormal">
    <w:name w:val="ConsNormal"/>
    <w:rsid w:val="00CF0E41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F0E41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CF0E41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CF0E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F0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CF0E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0E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CF0E41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CF0E41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CF0E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CF0E41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CF0E41"/>
    <w:pPr>
      <w:suppressLineNumbers/>
    </w:pPr>
  </w:style>
  <w:style w:type="paragraph" w:customStyle="1" w:styleId="ae">
    <w:name w:val="Заголовок таблицы"/>
    <w:basedOn w:val="ad"/>
    <w:rsid w:val="00CF0E41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CF0E41"/>
  </w:style>
  <w:style w:type="paragraph" w:styleId="af0">
    <w:name w:val="Balloon Text"/>
    <w:basedOn w:val="a"/>
    <w:link w:val="af1"/>
    <w:uiPriority w:val="99"/>
    <w:semiHidden/>
    <w:unhideWhenUsed/>
    <w:rsid w:val="00CF0E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E41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CF0E41"/>
  </w:style>
  <w:style w:type="paragraph" w:styleId="af2">
    <w:name w:val="List Paragraph"/>
    <w:basedOn w:val="a"/>
    <w:uiPriority w:val="34"/>
    <w:qFormat/>
    <w:rsid w:val="00CF0E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CF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F0E41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CF0E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F0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CF0E41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CF0E41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F0E41"/>
    <w:rPr>
      <w:color w:val="800080"/>
      <w:u w:val="single"/>
    </w:rPr>
  </w:style>
  <w:style w:type="paragraph" w:customStyle="1" w:styleId="xl71">
    <w:name w:val="xl71"/>
    <w:basedOn w:val="a"/>
    <w:rsid w:val="00CF0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F0E41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CF0E4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CF0E4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CF0E4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CF0E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CF0E4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CF0E4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CF0E4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CF0E4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CF0E4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CF0E41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CF0E41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CF0E41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CF0E41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CF0E41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CF0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CF0E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CF0E4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CF0E41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CF0E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CF0E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CF0E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CF0E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CF0E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CF0E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CF0E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CF0E41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CF0E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CF0E4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CF0E4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CF0E4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CF0E4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CF0E4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CF0E4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CF0E4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CF0E41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CF0E4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CF0E4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CF0E4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CF0E4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CF0E4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CF0E4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CF0E4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CF0E4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F0E41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CF0E4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F0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F0E4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F0E41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F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2019-01-17T13:48:00Z</cp:lastPrinted>
  <dcterms:created xsi:type="dcterms:W3CDTF">2019-01-18T10:51:00Z</dcterms:created>
  <dcterms:modified xsi:type="dcterms:W3CDTF">2019-01-29T05:53:00Z</dcterms:modified>
</cp:coreProperties>
</file>